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1D02A" w14:textId="77777777" w:rsidR="007C007E" w:rsidRPr="007D3732" w:rsidRDefault="007C007E" w:rsidP="002E3909">
      <w:pPr>
        <w:rPr>
          <w:szCs w:val="26"/>
          <w:lang w:val="ru-RU"/>
        </w:rPr>
      </w:pPr>
    </w:p>
    <w:p w14:paraId="596B9D6B" w14:textId="77777777" w:rsidR="00A80A09" w:rsidRPr="003669F9" w:rsidRDefault="00A80A09" w:rsidP="00A80A09">
      <w:pPr>
        <w:keepNext/>
        <w:ind w:hanging="540"/>
        <w:jc w:val="both"/>
        <w:outlineLvl w:val="0"/>
        <w:rPr>
          <w:rFonts w:ascii="Palatino Linotype" w:hAnsi="Palatino Linotype" w:cs="Arial"/>
          <w:sz w:val="24"/>
          <w:szCs w:val="24"/>
          <w:lang w:val="ru-RU" w:eastAsia="ru-RU"/>
        </w:rPr>
      </w:pPr>
    </w:p>
    <w:p w14:paraId="7EDBD6E0" w14:textId="702557EF" w:rsidR="00A80A09" w:rsidRDefault="00A80A09" w:rsidP="00A80A09">
      <w:pPr>
        <w:jc w:val="center"/>
        <w:rPr>
          <w:rFonts w:asciiTheme="minorHAnsi" w:hAnsiTheme="minorHAnsi"/>
          <w:sz w:val="24"/>
          <w:szCs w:val="24"/>
          <w:lang w:val="uk-UA"/>
        </w:rPr>
      </w:pPr>
    </w:p>
    <w:p w14:paraId="63AB6548" w14:textId="1C609835" w:rsidR="00926A2A" w:rsidRPr="00926A2A" w:rsidRDefault="00926A2A" w:rsidP="00A80A09">
      <w:pPr>
        <w:jc w:val="center"/>
        <w:rPr>
          <w:rFonts w:asciiTheme="minorHAnsi" w:hAnsiTheme="minorHAnsi"/>
          <w:sz w:val="24"/>
          <w:szCs w:val="24"/>
          <w:lang w:val="ru-RU"/>
        </w:rPr>
      </w:pPr>
      <w:r w:rsidRPr="00926A2A">
        <w:rPr>
          <w:rFonts w:asciiTheme="minorHAnsi" w:hAnsiTheme="minorHAnsi"/>
          <w:sz w:val="24"/>
          <w:szCs w:val="24"/>
          <w:lang w:val="uk-UA"/>
        </w:rPr>
        <w:t xml:space="preserve">ТЕНДЕР НА </w:t>
      </w:r>
      <w:r w:rsidR="009B7270">
        <w:rPr>
          <w:rFonts w:asciiTheme="minorHAnsi" w:hAnsiTheme="minorHAnsi"/>
          <w:sz w:val="24"/>
          <w:szCs w:val="24"/>
          <w:lang w:val="uk-UA"/>
        </w:rPr>
        <w:t>ВНУТР</w:t>
      </w:r>
      <w:r w:rsidR="0089225B">
        <w:rPr>
          <w:rFonts w:asciiTheme="minorHAnsi" w:hAnsiTheme="minorHAnsi"/>
          <w:sz w:val="24"/>
          <w:szCs w:val="24"/>
          <w:lang w:val="uk-UA"/>
        </w:rPr>
        <w:t>І</w:t>
      </w:r>
      <w:r w:rsidR="009B7270">
        <w:rPr>
          <w:rFonts w:asciiTheme="minorHAnsi" w:hAnsiTheme="minorHAnsi"/>
          <w:sz w:val="24"/>
          <w:szCs w:val="24"/>
          <w:lang w:val="uk-UA"/>
        </w:rPr>
        <w:t xml:space="preserve">ШНІ ПЕРЕВЕЗЕННЯ </w:t>
      </w:r>
      <w:r w:rsidR="009B7270" w:rsidRPr="00926A2A">
        <w:rPr>
          <w:rFonts w:asciiTheme="minorHAnsi" w:hAnsiTheme="minorHAnsi"/>
          <w:sz w:val="24"/>
          <w:szCs w:val="24"/>
          <w:lang w:val="uk-UA"/>
        </w:rPr>
        <w:t xml:space="preserve"> </w:t>
      </w:r>
      <w:r w:rsidR="009B7270">
        <w:rPr>
          <w:rFonts w:asciiTheme="minorHAnsi" w:hAnsiTheme="minorHAnsi"/>
          <w:sz w:val="24"/>
          <w:szCs w:val="24"/>
          <w:lang w:val="ru-RU"/>
        </w:rPr>
        <w:t xml:space="preserve">по УКРАЇНІ </w:t>
      </w:r>
      <w:r w:rsidR="009B7270" w:rsidRPr="009B7270">
        <w:rPr>
          <w:rFonts w:asciiTheme="minorHAnsi" w:hAnsiTheme="minorHAnsi"/>
          <w:sz w:val="24"/>
          <w:szCs w:val="24"/>
          <w:lang w:val="ru-RU"/>
        </w:rPr>
        <w:t>202</w:t>
      </w:r>
      <w:r w:rsidR="004B4EF4">
        <w:rPr>
          <w:rFonts w:asciiTheme="minorHAnsi" w:hAnsiTheme="minorHAnsi"/>
          <w:sz w:val="24"/>
          <w:szCs w:val="24"/>
          <w:lang w:val="ru-RU"/>
        </w:rPr>
        <w:t>3</w:t>
      </w:r>
      <w:r w:rsidR="009B7270" w:rsidRPr="009B7270">
        <w:rPr>
          <w:rFonts w:asciiTheme="minorHAnsi" w:hAnsiTheme="minorHAnsi"/>
          <w:sz w:val="24"/>
          <w:szCs w:val="24"/>
          <w:lang w:val="ru-RU"/>
        </w:rPr>
        <w:t>-202</w:t>
      </w:r>
      <w:r w:rsidR="004B4EF4">
        <w:rPr>
          <w:rFonts w:asciiTheme="minorHAnsi" w:hAnsiTheme="minorHAnsi"/>
          <w:sz w:val="24"/>
          <w:szCs w:val="24"/>
          <w:lang w:val="ru-RU"/>
        </w:rPr>
        <w:t>4</w:t>
      </w:r>
    </w:p>
    <w:p w14:paraId="0310F09A" w14:textId="77777777" w:rsidR="00926A2A" w:rsidRDefault="00926A2A" w:rsidP="00A80A09">
      <w:pPr>
        <w:jc w:val="center"/>
        <w:rPr>
          <w:rFonts w:asciiTheme="minorHAnsi" w:hAnsiTheme="minorHAnsi"/>
          <w:sz w:val="24"/>
          <w:szCs w:val="24"/>
          <w:lang w:val="uk-UA"/>
        </w:rPr>
      </w:pPr>
    </w:p>
    <w:p w14:paraId="1DA82F15" w14:textId="58230761" w:rsidR="00926A2A" w:rsidRDefault="00926A2A" w:rsidP="00A80A09">
      <w:pPr>
        <w:jc w:val="center"/>
        <w:rPr>
          <w:rFonts w:asciiTheme="minorHAnsi" w:hAnsiTheme="minorHAnsi"/>
          <w:sz w:val="24"/>
          <w:szCs w:val="24"/>
          <w:lang w:val="uk-UA"/>
        </w:rPr>
      </w:pPr>
    </w:p>
    <w:p w14:paraId="52DEEA68" w14:textId="4CD36D46" w:rsidR="00926A2A" w:rsidRDefault="00926A2A" w:rsidP="00A80A09">
      <w:pPr>
        <w:jc w:val="center"/>
        <w:rPr>
          <w:rFonts w:asciiTheme="minorHAnsi" w:hAnsiTheme="minorHAnsi"/>
          <w:sz w:val="24"/>
          <w:szCs w:val="24"/>
          <w:lang w:val="uk-UA"/>
        </w:rPr>
      </w:pPr>
    </w:p>
    <w:p w14:paraId="6613F9EF" w14:textId="04DE84CD" w:rsidR="00926A2A" w:rsidRDefault="001A4000" w:rsidP="005A583D">
      <w:pPr>
        <w:jc w:val="center"/>
        <w:rPr>
          <w:rFonts w:asciiTheme="minorHAnsi" w:hAnsiTheme="minorHAnsi"/>
          <w:b/>
          <w:bCs/>
          <w:sz w:val="24"/>
          <w:szCs w:val="24"/>
          <w:lang w:val="uk-UA"/>
        </w:rPr>
      </w:pPr>
      <w:r w:rsidRPr="001A4000">
        <w:rPr>
          <w:rFonts w:asciiTheme="minorHAnsi" w:hAnsiTheme="minorHAnsi"/>
          <w:b/>
          <w:bCs/>
          <w:sz w:val="24"/>
          <w:szCs w:val="24"/>
          <w:lang w:val="uk-UA"/>
        </w:rPr>
        <w:t>Об’єм</w:t>
      </w:r>
      <w:r w:rsidR="00926A2A" w:rsidRPr="001A4000">
        <w:rPr>
          <w:rFonts w:asciiTheme="minorHAnsi" w:hAnsiTheme="minorHAnsi"/>
          <w:b/>
          <w:bCs/>
          <w:sz w:val="24"/>
          <w:szCs w:val="24"/>
          <w:lang w:val="uk-UA"/>
        </w:rPr>
        <w:t xml:space="preserve"> тендера</w:t>
      </w:r>
    </w:p>
    <w:p w14:paraId="679951B6" w14:textId="77777777" w:rsidR="00764CAB" w:rsidRDefault="00764CAB" w:rsidP="005A583D">
      <w:pPr>
        <w:jc w:val="center"/>
        <w:rPr>
          <w:rFonts w:asciiTheme="minorHAnsi" w:hAnsiTheme="minorHAnsi"/>
          <w:b/>
          <w:bCs/>
          <w:sz w:val="24"/>
          <w:szCs w:val="24"/>
          <w:lang w:val="uk-UA"/>
        </w:rPr>
      </w:pPr>
    </w:p>
    <w:tbl>
      <w:tblPr>
        <w:tblStyle w:val="a9"/>
        <w:tblW w:w="8931" w:type="dxa"/>
        <w:jc w:val="center"/>
        <w:tblLook w:val="04A0" w:firstRow="1" w:lastRow="0" w:firstColumn="1" w:lastColumn="0" w:noHBand="0" w:noVBand="1"/>
      </w:tblPr>
      <w:tblGrid>
        <w:gridCol w:w="5670"/>
        <w:gridCol w:w="3261"/>
      </w:tblGrid>
      <w:tr w:rsidR="00192DC1" w:rsidRPr="00BF6E43" w14:paraId="55525AA0" w14:textId="77777777" w:rsidTr="00192DC1">
        <w:trPr>
          <w:trHeight w:val="375"/>
          <w:jc w:val="center"/>
        </w:trPr>
        <w:tc>
          <w:tcPr>
            <w:tcW w:w="5670" w:type="dxa"/>
            <w:noWrap/>
            <w:hideMark/>
          </w:tcPr>
          <w:p w14:paraId="50CD5F45" w14:textId="1E88E7BD" w:rsidR="00192DC1" w:rsidRPr="00764CAB" w:rsidRDefault="00192DC1" w:rsidP="00764CAB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ru-RU" w:eastAsia="ru-RU"/>
              </w:rPr>
            </w:pPr>
            <w:r w:rsidRPr="00764CAB">
              <w:rPr>
                <w:rFonts w:ascii="Calibri" w:hAnsi="Calibri" w:cs="Calibri"/>
                <w:color w:val="000000" w:themeColor="text1"/>
                <w:sz w:val="22"/>
                <w:szCs w:val="22"/>
                <w:lang w:val="ru-RU" w:eastAsia="ru-RU"/>
              </w:rPr>
              <w:t>ФІЛІЯ ЗАКРІПЛЕННЯ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ru-RU" w:eastAsia="ru-RU"/>
              </w:rPr>
              <w:t xml:space="preserve"> МАРШРУТІВ</w:t>
            </w:r>
          </w:p>
        </w:tc>
        <w:tc>
          <w:tcPr>
            <w:tcW w:w="3261" w:type="dxa"/>
          </w:tcPr>
          <w:p w14:paraId="6C3836E3" w14:textId="21DE09A7" w:rsidR="00192DC1" w:rsidRPr="00764CAB" w:rsidRDefault="00192DC1" w:rsidP="00764CAB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ru-RU" w:eastAsia="ru-RU"/>
              </w:rPr>
              <w:t>СЕРЕДНЄ ПЛЕЧЕ ДОСТАВКИ, км</w:t>
            </w:r>
          </w:p>
        </w:tc>
      </w:tr>
      <w:tr w:rsidR="00192DC1" w:rsidRPr="00BF6E43" w14:paraId="0D24ABC0" w14:textId="77777777" w:rsidTr="00192DC1">
        <w:trPr>
          <w:trHeight w:val="198"/>
          <w:jc w:val="center"/>
        </w:trPr>
        <w:tc>
          <w:tcPr>
            <w:tcW w:w="5670" w:type="dxa"/>
            <w:noWrap/>
            <w:hideMark/>
          </w:tcPr>
          <w:p w14:paraId="536B8810" w14:textId="77777777" w:rsidR="00192DC1" w:rsidRPr="00764CAB" w:rsidRDefault="00192DC1" w:rsidP="00AD652E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ru-RU" w:eastAsia="ru-RU"/>
              </w:rPr>
            </w:pPr>
            <w:r w:rsidRPr="00764CAB">
              <w:rPr>
                <w:rFonts w:ascii="Calibri" w:hAnsi="Calibri" w:cs="Calibri"/>
                <w:color w:val="000000" w:themeColor="text1"/>
                <w:sz w:val="22"/>
                <w:szCs w:val="22"/>
                <w:lang w:val="ru-RU" w:eastAsia="ru-RU"/>
              </w:rPr>
              <w:t>Запоріжжя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B70FC4" w14:textId="243D693A" w:rsidR="00192DC1" w:rsidRPr="006B2EF4" w:rsidRDefault="00192DC1" w:rsidP="00192DC1">
            <w:pPr>
              <w:jc w:val="center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6B2EF4">
              <w:rPr>
                <w:rFonts w:ascii="Calibri" w:hAnsi="Calibri" w:cs="Calibri"/>
                <w:sz w:val="22"/>
                <w:szCs w:val="22"/>
                <w:lang w:eastAsia="ru-RU"/>
              </w:rPr>
              <w:t>216</w:t>
            </w:r>
          </w:p>
        </w:tc>
      </w:tr>
      <w:tr w:rsidR="00192DC1" w:rsidRPr="00BF6E43" w14:paraId="3E59B00E" w14:textId="77777777" w:rsidTr="00192DC1">
        <w:trPr>
          <w:trHeight w:val="307"/>
          <w:jc w:val="center"/>
        </w:trPr>
        <w:tc>
          <w:tcPr>
            <w:tcW w:w="5670" w:type="dxa"/>
            <w:noWrap/>
            <w:hideMark/>
          </w:tcPr>
          <w:p w14:paraId="52DD971A" w14:textId="77777777" w:rsidR="00192DC1" w:rsidRPr="00764CAB" w:rsidRDefault="00192DC1" w:rsidP="00AD652E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ru-RU" w:eastAsia="ru-RU"/>
              </w:rPr>
            </w:pPr>
            <w:r w:rsidRPr="00764CAB">
              <w:rPr>
                <w:rFonts w:ascii="Calibri" w:hAnsi="Calibri" w:cs="Calibri"/>
                <w:color w:val="000000" w:themeColor="text1"/>
                <w:sz w:val="22"/>
                <w:szCs w:val="22"/>
                <w:lang w:val="ru-RU" w:eastAsia="ru-RU"/>
              </w:rPr>
              <w:t>Київ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70C8D" w14:textId="046883A8" w:rsidR="00192DC1" w:rsidRPr="006B2EF4" w:rsidRDefault="00192DC1" w:rsidP="00192DC1">
            <w:pPr>
              <w:jc w:val="center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6B2EF4">
              <w:rPr>
                <w:rFonts w:ascii="Calibri" w:hAnsi="Calibri" w:cs="Calibri"/>
                <w:sz w:val="22"/>
                <w:szCs w:val="22"/>
                <w:lang w:val="ru-RU" w:eastAsia="ru-RU"/>
              </w:rPr>
              <w:t>3</w:t>
            </w:r>
            <w:r w:rsidRPr="006B2EF4">
              <w:rPr>
                <w:rFonts w:ascii="Calibri" w:hAnsi="Calibri" w:cs="Calibri"/>
                <w:sz w:val="22"/>
                <w:szCs w:val="22"/>
                <w:lang w:eastAsia="ru-RU"/>
              </w:rPr>
              <w:t>05</w:t>
            </w:r>
          </w:p>
        </w:tc>
      </w:tr>
      <w:tr w:rsidR="00192DC1" w:rsidRPr="00BF6E43" w14:paraId="43BA8F1A" w14:textId="77777777" w:rsidTr="00192DC1">
        <w:trPr>
          <w:trHeight w:val="307"/>
          <w:jc w:val="center"/>
        </w:trPr>
        <w:tc>
          <w:tcPr>
            <w:tcW w:w="5670" w:type="dxa"/>
            <w:noWrap/>
            <w:hideMark/>
          </w:tcPr>
          <w:p w14:paraId="11C3D1B2" w14:textId="77777777" w:rsidR="00192DC1" w:rsidRPr="00764CAB" w:rsidRDefault="00192DC1" w:rsidP="00AD652E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ru-RU" w:eastAsia="ru-RU"/>
              </w:rPr>
            </w:pPr>
            <w:r w:rsidRPr="00764CAB">
              <w:rPr>
                <w:rFonts w:ascii="Calibri" w:hAnsi="Calibri" w:cs="Calibri"/>
                <w:color w:val="000000" w:themeColor="text1"/>
                <w:sz w:val="22"/>
                <w:szCs w:val="22"/>
                <w:lang w:val="ru-RU" w:eastAsia="ru-RU"/>
              </w:rPr>
              <w:t>Львів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864AEA" w14:textId="6D73F93E" w:rsidR="00192DC1" w:rsidRPr="006B2EF4" w:rsidRDefault="00192DC1" w:rsidP="00192DC1">
            <w:pPr>
              <w:jc w:val="center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6B2EF4">
              <w:rPr>
                <w:rFonts w:ascii="Calibri" w:hAnsi="Calibri" w:cs="Calibri"/>
                <w:sz w:val="22"/>
                <w:szCs w:val="22"/>
                <w:lang w:eastAsia="ru-RU"/>
              </w:rPr>
              <w:t>187</w:t>
            </w:r>
          </w:p>
        </w:tc>
      </w:tr>
    </w:tbl>
    <w:p w14:paraId="05EC2ED5" w14:textId="77777777" w:rsidR="00764CAB" w:rsidRPr="001A4000" w:rsidRDefault="00764CAB" w:rsidP="005A583D">
      <w:pPr>
        <w:jc w:val="center"/>
        <w:rPr>
          <w:rFonts w:asciiTheme="minorHAnsi" w:hAnsiTheme="minorHAnsi"/>
          <w:b/>
          <w:bCs/>
          <w:sz w:val="24"/>
          <w:szCs w:val="24"/>
          <w:lang w:val="uk-UA"/>
        </w:rPr>
      </w:pPr>
    </w:p>
    <w:p w14:paraId="13917B8C" w14:textId="66A8DC99" w:rsidR="001A4000" w:rsidRPr="001A4000" w:rsidRDefault="001A4000" w:rsidP="005A583D">
      <w:pPr>
        <w:jc w:val="both"/>
        <w:rPr>
          <w:rFonts w:asciiTheme="minorHAnsi" w:hAnsiTheme="minorHAnsi"/>
          <w:sz w:val="24"/>
          <w:szCs w:val="24"/>
          <w:lang w:val="uk-UA"/>
        </w:rPr>
      </w:pPr>
      <w:r w:rsidRPr="001A4000">
        <w:rPr>
          <w:rFonts w:asciiTheme="minorHAnsi" w:hAnsiTheme="minorHAnsi"/>
          <w:sz w:val="24"/>
          <w:szCs w:val="24"/>
          <w:lang w:val="uk-UA"/>
        </w:rPr>
        <w:t>Внутріш</w:t>
      </w:r>
      <w:r>
        <w:rPr>
          <w:rFonts w:asciiTheme="minorHAnsi" w:hAnsiTheme="minorHAnsi"/>
          <w:sz w:val="24"/>
          <w:szCs w:val="24"/>
          <w:lang w:val="uk-UA"/>
        </w:rPr>
        <w:t xml:space="preserve">ні 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перевезення по території </w:t>
      </w:r>
      <w:r>
        <w:rPr>
          <w:rFonts w:asciiTheme="minorHAnsi" w:hAnsiTheme="minorHAnsi"/>
          <w:sz w:val="24"/>
          <w:szCs w:val="24"/>
          <w:lang w:val="uk-UA"/>
        </w:rPr>
        <w:t>України</w:t>
      </w:r>
      <w:r w:rsidR="00C00034">
        <w:rPr>
          <w:rFonts w:asciiTheme="minorHAnsi" w:hAnsiTheme="minorHAnsi"/>
          <w:sz w:val="24"/>
          <w:szCs w:val="24"/>
          <w:lang w:val="uk-UA"/>
        </w:rPr>
        <w:t>:</w:t>
      </w:r>
    </w:p>
    <w:p w14:paraId="03FB3256" w14:textId="59DAE1ED" w:rsidR="001A4000" w:rsidRPr="001A4000" w:rsidRDefault="001A4000" w:rsidP="005A583D">
      <w:pPr>
        <w:jc w:val="both"/>
        <w:rPr>
          <w:rFonts w:asciiTheme="minorHAnsi" w:hAnsiTheme="minorHAnsi"/>
          <w:sz w:val="24"/>
          <w:szCs w:val="24"/>
          <w:lang w:val="uk-UA"/>
        </w:rPr>
      </w:pPr>
      <w:r w:rsidRPr="001A4000">
        <w:rPr>
          <w:rFonts w:ascii="Segoe UI Symbol" w:hAnsi="Segoe UI Symbol" w:cs="Segoe UI Symbol"/>
          <w:sz w:val="24"/>
          <w:szCs w:val="24"/>
          <w:lang w:val="uk-UA"/>
        </w:rPr>
        <w:t>➢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Переміщення готової продукції та матеріалів між </w:t>
      </w:r>
      <w:r w:rsidR="00C00034">
        <w:rPr>
          <w:rFonts w:asciiTheme="minorHAnsi" w:hAnsiTheme="minorHAnsi"/>
          <w:sz w:val="24"/>
          <w:szCs w:val="24"/>
          <w:lang w:val="uk-UA"/>
        </w:rPr>
        <w:t xml:space="preserve">складами </w:t>
      </w:r>
      <w:r w:rsidRPr="001A4000">
        <w:rPr>
          <w:rFonts w:asciiTheme="minorHAnsi" w:hAnsiTheme="minorHAnsi"/>
          <w:sz w:val="24"/>
          <w:szCs w:val="24"/>
          <w:lang w:val="uk-UA"/>
        </w:rPr>
        <w:t>філі</w:t>
      </w:r>
      <w:r w:rsidR="00C00034">
        <w:rPr>
          <w:rFonts w:asciiTheme="minorHAnsi" w:hAnsiTheme="minorHAnsi"/>
          <w:sz w:val="24"/>
          <w:szCs w:val="24"/>
          <w:lang w:val="uk-UA"/>
        </w:rPr>
        <w:t xml:space="preserve">й </w:t>
      </w:r>
      <w:r w:rsidR="00C00034" w:rsidRPr="00C00034">
        <w:rPr>
          <w:rFonts w:asciiTheme="minorHAnsi" w:hAnsiTheme="minorHAnsi"/>
          <w:sz w:val="24"/>
          <w:szCs w:val="24"/>
          <w:lang w:val="uk-UA"/>
        </w:rPr>
        <w:t xml:space="preserve">ПрАТ </w:t>
      </w:r>
      <w:r>
        <w:rPr>
          <w:rFonts w:asciiTheme="minorHAnsi" w:hAnsiTheme="minorHAnsi"/>
          <w:sz w:val="24"/>
          <w:szCs w:val="24"/>
        </w:rPr>
        <w:t>Carlsberg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</w:t>
      </w:r>
      <w:r>
        <w:rPr>
          <w:rFonts w:asciiTheme="minorHAnsi" w:hAnsiTheme="minorHAnsi"/>
          <w:sz w:val="24"/>
          <w:szCs w:val="24"/>
        </w:rPr>
        <w:t>Ukraine</w:t>
      </w:r>
    </w:p>
    <w:p w14:paraId="56C6B88D" w14:textId="17BA9BCA" w:rsidR="001A4000" w:rsidRPr="001A4000" w:rsidRDefault="001A4000" w:rsidP="005A583D">
      <w:pPr>
        <w:jc w:val="both"/>
        <w:rPr>
          <w:rFonts w:asciiTheme="minorHAnsi" w:hAnsiTheme="minorHAnsi"/>
          <w:sz w:val="24"/>
          <w:szCs w:val="24"/>
          <w:lang w:val="uk-UA"/>
        </w:rPr>
      </w:pPr>
      <w:r w:rsidRPr="001A4000">
        <w:rPr>
          <w:rFonts w:ascii="Segoe UI Symbol" w:hAnsi="Segoe UI Symbol" w:cs="Segoe UI Symbol"/>
          <w:sz w:val="24"/>
          <w:szCs w:val="24"/>
          <w:lang w:val="uk-UA"/>
        </w:rPr>
        <w:t>➢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1A4000">
        <w:rPr>
          <w:rFonts w:ascii="Calibri" w:hAnsi="Calibri" w:cs="Calibri"/>
          <w:sz w:val="24"/>
          <w:szCs w:val="24"/>
          <w:lang w:val="uk-UA"/>
        </w:rPr>
        <w:t>Доставка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1A4000">
        <w:rPr>
          <w:rFonts w:ascii="Calibri" w:hAnsi="Calibri" w:cs="Calibri"/>
          <w:sz w:val="24"/>
          <w:szCs w:val="24"/>
          <w:lang w:val="uk-UA"/>
        </w:rPr>
        <w:t>готової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1A4000">
        <w:rPr>
          <w:rFonts w:ascii="Calibri" w:hAnsi="Calibri" w:cs="Calibri"/>
          <w:sz w:val="24"/>
          <w:szCs w:val="24"/>
          <w:lang w:val="uk-UA"/>
        </w:rPr>
        <w:t>продукції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1A4000">
        <w:rPr>
          <w:rFonts w:ascii="Calibri" w:hAnsi="Calibri" w:cs="Calibri"/>
          <w:sz w:val="24"/>
          <w:szCs w:val="24"/>
          <w:lang w:val="uk-UA"/>
        </w:rPr>
        <w:t>клієнтам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</w:t>
      </w:r>
      <w:r w:rsidR="00AE398F">
        <w:rPr>
          <w:rFonts w:asciiTheme="minorHAnsi" w:hAnsiTheme="minorHAnsi"/>
          <w:sz w:val="24"/>
          <w:szCs w:val="24"/>
          <w:lang w:val="uk-UA"/>
        </w:rPr>
        <w:t>ПрАТ «</w:t>
      </w:r>
      <w:r w:rsidR="00306A87" w:rsidRPr="00306A87">
        <w:rPr>
          <w:rFonts w:ascii="Calibri" w:hAnsi="Calibri" w:cs="Calibri"/>
          <w:sz w:val="24"/>
          <w:szCs w:val="24"/>
          <w:lang w:val="uk-UA"/>
        </w:rPr>
        <w:t>Carlsberg Ukraine</w:t>
      </w:r>
      <w:r w:rsidR="00AE398F">
        <w:rPr>
          <w:rFonts w:ascii="Calibri" w:hAnsi="Calibri" w:cs="Calibri"/>
          <w:sz w:val="24"/>
          <w:szCs w:val="24"/>
          <w:lang w:val="uk-UA"/>
        </w:rPr>
        <w:t>»</w:t>
      </w:r>
      <w:r w:rsidR="00306A87" w:rsidRPr="00306A87">
        <w:rPr>
          <w:rFonts w:ascii="Calibri" w:hAnsi="Calibri" w:cs="Calibri"/>
          <w:sz w:val="24"/>
          <w:szCs w:val="24"/>
          <w:lang w:val="uk-UA"/>
        </w:rPr>
        <w:t xml:space="preserve"> </w:t>
      </w:r>
      <w:r w:rsidRPr="001A4000">
        <w:rPr>
          <w:rFonts w:ascii="Calibri" w:hAnsi="Calibri" w:cs="Calibri"/>
          <w:sz w:val="24"/>
          <w:szCs w:val="24"/>
          <w:lang w:val="uk-UA"/>
        </w:rPr>
        <w:t>та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3PL</w:t>
      </w:r>
      <w:r w:rsidR="00C00034">
        <w:rPr>
          <w:rFonts w:asciiTheme="minorHAnsi" w:hAnsiTheme="minorHAnsi"/>
          <w:sz w:val="24"/>
          <w:szCs w:val="24"/>
          <w:lang w:val="uk-UA"/>
        </w:rPr>
        <w:t>-</w:t>
      </w:r>
      <w:r w:rsidRPr="001A4000">
        <w:rPr>
          <w:rFonts w:ascii="Calibri" w:hAnsi="Calibri" w:cs="Calibri"/>
          <w:sz w:val="24"/>
          <w:szCs w:val="24"/>
          <w:lang w:val="uk-UA"/>
        </w:rPr>
        <w:t>операторам</w:t>
      </w:r>
    </w:p>
    <w:p w14:paraId="20A2D29D" w14:textId="70A0ECC1" w:rsidR="001A4000" w:rsidRPr="001A4000" w:rsidRDefault="001A4000" w:rsidP="005A583D">
      <w:pPr>
        <w:jc w:val="both"/>
        <w:rPr>
          <w:rFonts w:asciiTheme="minorHAnsi" w:hAnsiTheme="minorHAnsi"/>
          <w:sz w:val="24"/>
          <w:szCs w:val="24"/>
          <w:lang w:val="uk-UA"/>
        </w:rPr>
      </w:pPr>
      <w:r w:rsidRPr="001A4000">
        <w:rPr>
          <w:rFonts w:ascii="Segoe UI Symbol" w:hAnsi="Segoe UI Symbol" w:cs="Segoe UI Symbol"/>
          <w:sz w:val="24"/>
          <w:szCs w:val="24"/>
          <w:lang w:val="uk-UA"/>
        </w:rPr>
        <w:t>➢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1A4000">
        <w:rPr>
          <w:rFonts w:ascii="Calibri" w:hAnsi="Calibri" w:cs="Calibri"/>
          <w:sz w:val="24"/>
          <w:szCs w:val="24"/>
          <w:lang w:val="uk-UA"/>
        </w:rPr>
        <w:t>Доставка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1A4000">
        <w:rPr>
          <w:rFonts w:ascii="Calibri" w:hAnsi="Calibri" w:cs="Calibri"/>
          <w:sz w:val="24"/>
          <w:szCs w:val="24"/>
          <w:lang w:val="uk-UA"/>
        </w:rPr>
        <w:t>банки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1A4000">
        <w:rPr>
          <w:rFonts w:ascii="Calibri" w:hAnsi="Calibri" w:cs="Calibri"/>
          <w:sz w:val="24"/>
          <w:szCs w:val="24"/>
          <w:lang w:val="uk-UA"/>
        </w:rPr>
        <w:t>та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1A4000">
        <w:rPr>
          <w:rFonts w:ascii="Calibri" w:hAnsi="Calibri" w:cs="Calibri"/>
          <w:sz w:val="24"/>
          <w:szCs w:val="24"/>
          <w:lang w:val="uk-UA"/>
        </w:rPr>
        <w:t>пляшки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1A4000">
        <w:rPr>
          <w:rFonts w:ascii="Calibri" w:hAnsi="Calibri" w:cs="Calibri"/>
          <w:sz w:val="24"/>
          <w:szCs w:val="24"/>
          <w:lang w:val="uk-UA"/>
        </w:rPr>
        <w:t>із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1A4000">
        <w:rPr>
          <w:rFonts w:ascii="Calibri" w:hAnsi="Calibri" w:cs="Calibri"/>
          <w:sz w:val="24"/>
          <w:szCs w:val="24"/>
          <w:lang w:val="uk-UA"/>
        </w:rPr>
        <w:t>заводів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1A4000">
        <w:rPr>
          <w:rFonts w:ascii="Calibri" w:hAnsi="Calibri" w:cs="Calibri"/>
          <w:sz w:val="24"/>
          <w:szCs w:val="24"/>
          <w:lang w:val="uk-UA"/>
        </w:rPr>
        <w:t>та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1A4000">
        <w:rPr>
          <w:rFonts w:ascii="Calibri" w:hAnsi="Calibri" w:cs="Calibri"/>
          <w:sz w:val="24"/>
          <w:szCs w:val="24"/>
          <w:lang w:val="uk-UA"/>
        </w:rPr>
        <w:t>складів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1A4000">
        <w:rPr>
          <w:rFonts w:ascii="Calibri" w:hAnsi="Calibri" w:cs="Calibri"/>
          <w:sz w:val="24"/>
          <w:szCs w:val="24"/>
          <w:lang w:val="uk-UA"/>
        </w:rPr>
        <w:t>виробників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1A4000">
        <w:rPr>
          <w:rFonts w:ascii="Calibri" w:hAnsi="Calibri" w:cs="Calibri"/>
          <w:sz w:val="24"/>
          <w:szCs w:val="24"/>
          <w:lang w:val="uk-UA"/>
        </w:rPr>
        <w:t>тари</w:t>
      </w:r>
      <w:r w:rsidR="00C00034">
        <w:rPr>
          <w:rFonts w:ascii="Calibri" w:hAnsi="Calibri" w:cs="Calibri"/>
          <w:sz w:val="24"/>
          <w:szCs w:val="24"/>
          <w:lang w:val="uk-UA"/>
        </w:rPr>
        <w:t xml:space="preserve"> та тарних операторів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1A4000">
        <w:rPr>
          <w:rFonts w:ascii="Calibri" w:hAnsi="Calibri" w:cs="Calibri"/>
          <w:sz w:val="24"/>
          <w:szCs w:val="24"/>
          <w:lang w:val="uk-UA"/>
        </w:rPr>
        <w:t>на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1A4000">
        <w:rPr>
          <w:rFonts w:ascii="Calibri" w:hAnsi="Calibri" w:cs="Calibri"/>
          <w:sz w:val="24"/>
          <w:szCs w:val="24"/>
          <w:lang w:val="uk-UA"/>
        </w:rPr>
        <w:t>філ</w:t>
      </w:r>
      <w:r w:rsidRPr="001A4000">
        <w:rPr>
          <w:rFonts w:asciiTheme="minorHAnsi" w:hAnsiTheme="minorHAnsi"/>
          <w:sz w:val="24"/>
          <w:szCs w:val="24"/>
          <w:lang w:val="uk-UA"/>
        </w:rPr>
        <w:t>ії</w:t>
      </w:r>
    </w:p>
    <w:p w14:paraId="3B3216EC" w14:textId="77777777" w:rsidR="00AE398F" w:rsidRDefault="00AE398F" w:rsidP="005A583D">
      <w:pPr>
        <w:jc w:val="both"/>
        <w:rPr>
          <w:rFonts w:asciiTheme="minorHAnsi" w:hAnsiTheme="minorHAnsi"/>
          <w:sz w:val="24"/>
          <w:szCs w:val="24"/>
          <w:lang w:val="uk-UA"/>
        </w:rPr>
      </w:pPr>
      <w:bookmarkStart w:id="0" w:name="_Hlk88664354"/>
      <w:r w:rsidRPr="00AE398F">
        <w:rPr>
          <w:rFonts w:asciiTheme="minorHAnsi" w:hAnsiTheme="minorHAnsi"/>
          <w:sz w:val="24"/>
          <w:szCs w:val="24"/>
          <w:lang w:val="uk-UA"/>
        </w:rPr>
        <w:t xml:space="preserve">ПрАТ «Carlsberg Ukraine» </w:t>
      </w:r>
    </w:p>
    <w:bookmarkEnd w:id="0"/>
    <w:p w14:paraId="5EC89917" w14:textId="32BF634B" w:rsidR="001A4000" w:rsidRPr="001A4000" w:rsidRDefault="001A4000" w:rsidP="005A583D">
      <w:pPr>
        <w:jc w:val="both"/>
        <w:rPr>
          <w:rFonts w:asciiTheme="minorHAnsi" w:hAnsiTheme="minorHAnsi"/>
          <w:sz w:val="24"/>
          <w:szCs w:val="24"/>
          <w:lang w:val="uk-UA"/>
        </w:rPr>
      </w:pPr>
      <w:r w:rsidRPr="001A4000">
        <w:rPr>
          <w:rFonts w:ascii="Segoe UI Symbol" w:hAnsi="Segoe UI Symbol" w:cs="Segoe UI Symbol"/>
          <w:sz w:val="24"/>
          <w:szCs w:val="24"/>
          <w:lang w:val="uk-UA"/>
        </w:rPr>
        <w:t>➢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1A4000">
        <w:rPr>
          <w:rFonts w:ascii="Calibri" w:hAnsi="Calibri" w:cs="Calibri"/>
          <w:sz w:val="24"/>
          <w:szCs w:val="24"/>
          <w:lang w:val="uk-UA"/>
        </w:rPr>
        <w:t>Доставка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порожніх кег, палет та </w:t>
      </w:r>
      <w:r w:rsidR="00C00034">
        <w:rPr>
          <w:rFonts w:asciiTheme="minorHAnsi" w:hAnsiTheme="minorHAnsi"/>
          <w:sz w:val="24"/>
          <w:szCs w:val="24"/>
          <w:lang w:val="uk-UA"/>
        </w:rPr>
        <w:t>переміщення готової</w:t>
      </w:r>
      <w:r w:rsidRPr="001A4000">
        <w:rPr>
          <w:rFonts w:asciiTheme="minorHAnsi" w:hAnsiTheme="minorHAnsi"/>
          <w:sz w:val="24"/>
          <w:szCs w:val="24"/>
          <w:lang w:val="uk-UA"/>
        </w:rPr>
        <w:t xml:space="preserve"> продукції від клієнтів на склади</w:t>
      </w:r>
    </w:p>
    <w:p w14:paraId="61D57FF2" w14:textId="664B70F1" w:rsidR="00926A2A" w:rsidRDefault="00AE398F" w:rsidP="005A583D">
      <w:pPr>
        <w:jc w:val="both"/>
        <w:rPr>
          <w:rFonts w:asciiTheme="minorHAnsi" w:hAnsiTheme="minorHAnsi"/>
          <w:sz w:val="24"/>
          <w:szCs w:val="24"/>
          <w:lang w:val="uk-UA"/>
        </w:rPr>
      </w:pPr>
      <w:r w:rsidRPr="00AE398F">
        <w:rPr>
          <w:rFonts w:asciiTheme="minorHAnsi" w:hAnsiTheme="minorHAnsi"/>
          <w:sz w:val="24"/>
          <w:szCs w:val="24"/>
          <w:lang w:val="uk-UA"/>
        </w:rPr>
        <w:t>ПрАТ «Carlsberg Ukraine»</w:t>
      </w:r>
    </w:p>
    <w:p w14:paraId="06AB8C50" w14:textId="77777777" w:rsidR="00627F08" w:rsidRDefault="00627F08" w:rsidP="005A583D">
      <w:pPr>
        <w:jc w:val="center"/>
        <w:rPr>
          <w:rFonts w:asciiTheme="minorHAnsi" w:hAnsiTheme="minorHAnsi"/>
          <w:b/>
          <w:bCs/>
          <w:sz w:val="24"/>
          <w:szCs w:val="24"/>
          <w:lang w:val="uk-UA"/>
        </w:rPr>
      </w:pPr>
    </w:p>
    <w:p w14:paraId="7FAFB689" w14:textId="303C3AB8" w:rsidR="001A4000" w:rsidRPr="005A583D" w:rsidRDefault="001A4000" w:rsidP="005A583D">
      <w:pPr>
        <w:jc w:val="center"/>
        <w:rPr>
          <w:rFonts w:asciiTheme="minorHAnsi" w:hAnsiTheme="minorHAnsi"/>
          <w:b/>
          <w:bCs/>
          <w:sz w:val="24"/>
          <w:szCs w:val="24"/>
          <w:lang w:val="uk-UA"/>
        </w:rPr>
      </w:pPr>
      <w:r w:rsidRPr="005A583D">
        <w:rPr>
          <w:rFonts w:asciiTheme="minorHAnsi" w:hAnsiTheme="minorHAnsi"/>
          <w:b/>
          <w:bCs/>
          <w:sz w:val="24"/>
          <w:szCs w:val="24"/>
          <w:lang w:val="uk-UA"/>
        </w:rPr>
        <w:t>Термін дії результатів тендеру</w:t>
      </w:r>
    </w:p>
    <w:p w14:paraId="7673C0A1" w14:textId="6D73DEB9" w:rsidR="00926A2A" w:rsidRPr="00627F08" w:rsidRDefault="001A4000" w:rsidP="009C39FC">
      <w:pPr>
        <w:ind w:firstLine="720"/>
        <w:jc w:val="both"/>
        <w:rPr>
          <w:rFonts w:asciiTheme="minorHAnsi" w:hAnsiTheme="minorHAnsi"/>
          <w:color w:val="FF0000"/>
          <w:sz w:val="24"/>
          <w:szCs w:val="24"/>
          <w:lang w:val="uk-UA"/>
        </w:rPr>
      </w:pPr>
      <w:r w:rsidRPr="001A4000">
        <w:rPr>
          <w:rFonts w:asciiTheme="minorHAnsi" w:hAnsiTheme="minorHAnsi"/>
          <w:sz w:val="24"/>
          <w:szCs w:val="24"/>
          <w:lang w:val="uk-UA"/>
        </w:rPr>
        <w:t xml:space="preserve">1 календарний рік. </w:t>
      </w:r>
      <w:r w:rsidRPr="00627F08">
        <w:rPr>
          <w:rFonts w:asciiTheme="minorHAnsi" w:hAnsiTheme="minorHAnsi"/>
          <w:color w:val="FF0000"/>
          <w:sz w:val="24"/>
          <w:szCs w:val="24"/>
          <w:lang w:val="uk-UA"/>
        </w:rPr>
        <w:t>Терміни можуть бути скориговані (</w:t>
      </w:r>
      <w:r w:rsidR="004B4EF4">
        <w:rPr>
          <w:rFonts w:asciiTheme="minorHAnsi" w:hAnsiTheme="minorHAnsi"/>
          <w:color w:val="FF0000"/>
          <w:sz w:val="24"/>
          <w:szCs w:val="24"/>
          <w:lang w:val="uk-UA"/>
        </w:rPr>
        <w:t>у</w:t>
      </w:r>
      <w:r w:rsidRPr="00627F08">
        <w:rPr>
          <w:rFonts w:asciiTheme="minorHAnsi" w:hAnsiTheme="minorHAnsi"/>
          <w:color w:val="FF0000"/>
          <w:sz w:val="24"/>
          <w:szCs w:val="24"/>
          <w:lang w:val="uk-UA"/>
        </w:rPr>
        <w:t xml:space="preserve"> т.ч. подовжені), про що учасники будуть</w:t>
      </w:r>
      <w:r w:rsidR="009C39FC" w:rsidRPr="009C39FC">
        <w:rPr>
          <w:rFonts w:asciiTheme="minorHAnsi" w:hAnsiTheme="minorHAnsi"/>
          <w:color w:val="FF0000"/>
          <w:sz w:val="24"/>
          <w:szCs w:val="24"/>
          <w:lang w:val="ru-RU"/>
        </w:rPr>
        <w:t xml:space="preserve"> </w:t>
      </w:r>
      <w:r w:rsidRPr="00627F08">
        <w:rPr>
          <w:rFonts w:asciiTheme="minorHAnsi" w:hAnsiTheme="minorHAnsi"/>
          <w:color w:val="FF0000"/>
          <w:sz w:val="24"/>
          <w:szCs w:val="24"/>
          <w:lang w:val="uk-UA"/>
        </w:rPr>
        <w:t>оповіщені додатково</w:t>
      </w:r>
      <w:r w:rsidR="00627F08">
        <w:rPr>
          <w:rFonts w:asciiTheme="minorHAnsi" w:hAnsiTheme="minorHAnsi"/>
          <w:color w:val="FF0000"/>
          <w:sz w:val="24"/>
          <w:szCs w:val="24"/>
          <w:lang w:val="uk-UA"/>
        </w:rPr>
        <w:t>.</w:t>
      </w:r>
    </w:p>
    <w:p w14:paraId="7BA55EA2" w14:textId="77777777" w:rsidR="005A583D" w:rsidRDefault="005A583D" w:rsidP="005A583D">
      <w:pPr>
        <w:jc w:val="both"/>
        <w:rPr>
          <w:rFonts w:asciiTheme="minorHAnsi" w:hAnsiTheme="minorHAnsi"/>
          <w:sz w:val="24"/>
          <w:szCs w:val="24"/>
          <w:lang w:val="uk-UA"/>
        </w:rPr>
      </w:pPr>
    </w:p>
    <w:p w14:paraId="0D49ACF5" w14:textId="77777777" w:rsidR="005A583D" w:rsidRPr="005A583D" w:rsidRDefault="005A583D" w:rsidP="005A583D">
      <w:pPr>
        <w:jc w:val="center"/>
        <w:rPr>
          <w:rFonts w:asciiTheme="minorHAnsi" w:hAnsiTheme="minorHAnsi"/>
          <w:b/>
          <w:bCs/>
          <w:sz w:val="24"/>
          <w:szCs w:val="24"/>
          <w:lang w:val="uk-UA"/>
        </w:rPr>
      </w:pPr>
      <w:r w:rsidRPr="005A583D">
        <w:rPr>
          <w:rFonts w:asciiTheme="minorHAnsi" w:hAnsiTheme="minorHAnsi"/>
          <w:b/>
          <w:bCs/>
          <w:sz w:val="24"/>
          <w:szCs w:val="24"/>
          <w:lang w:val="uk-UA"/>
        </w:rPr>
        <w:t>Договір</w:t>
      </w:r>
    </w:p>
    <w:p w14:paraId="0B624DA2" w14:textId="59C46AA7" w:rsidR="00926A2A" w:rsidRPr="00627F08" w:rsidRDefault="005A583D" w:rsidP="00627F08">
      <w:pPr>
        <w:ind w:firstLine="720"/>
        <w:jc w:val="both"/>
        <w:rPr>
          <w:rFonts w:asciiTheme="minorHAnsi" w:hAnsiTheme="minorHAnsi"/>
          <w:sz w:val="24"/>
          <w:szCs w:val="24"/>
          <w:lang w:val="uk-UA"/>
        </w:rPr>
      </w:pPr>
      <w:r>
        <w:rPr>
          <w:rFonts w:asciiTheme="minorHAnsi" w:hAnsiTheme="minorHAnsi"/>
          <w:sz w:val="24"/>
          <w:szCs w:val="24"/>
          <w:lang w:val="uk-UA"/>
        </w:rPr>
        <w:t>Типовий</w:t>
      </w:r>
      <w:r w:rsidRPr="005A583D">
        <w:rPr>
          <w:rFonts w:asciiTheme="minorHAnsi" w:hAnsiTheme="minorHAnsi"/>
          <w:sz w:val="24"/>
          <w:szCs w:val="24"/>
          <w:lang w:val="uk-UA"/>
        </w:rPr>
        <w:t xml:space="preserve"> догов</w:t>
      </w:r>
      <w:r>
        <w:rPr>
          <w:rFonts w:asciiTheme="minorHAnsi" w:hAnsiTheme="minorHAnsi"/>
          <w:sz w:val="24"/>
          <w:szCs w:val="24"/>
          <w:lang w:val="uk-UA"/>
        </w:rPr>
        <w:t xml:space="preserve">ір </w:t>
      </w:r>
      <w:r w:rsidRPr="005A583D">
        <w:rPr>
          <w:rFonts w:asciiTheme="minorHAnsi" w:hAnsiTheme="minorHAnsi"/>
          <w:sz w:val="24"/>
          <w:szCs w:val="24"/>
          <w:lang w:val="uk-UA"/>
        </w:rPr>
        <w:t>додано до тендеру</w:t>
      </w:r>
      <w:r>
        <w:rPr>
          <w:rFonts w:asciiTheme="minorHAnsi" w:hAnsiTheme="minorHAnsi"/>
          <w:sz w:val="24"/>
          <w:szCs w:val="24"/>
          <w:lang w:val="uk-UA"/>
        </w:rPr>
        <w:t>.</w:t>
      </w:r>
      <w:r w:rsidR="005F2E92">
        <w:rPr>
          <w:rFonts w:asciiTheme="minorHAnsi" w:hAnsiTheme="minorHAnsi"/>
          <w:sz w:val="24"/>
          <w:szCs w:val="24"/>
          <w:lang w:val="uk-UA"/>
        </w:rPr>
        <w:t xml:space="preserve"> О</w:t>
      </w:r>
      <w:r w:rsidR="005F2E92" w:rsidRPr="005A583D">
        <w:rPr>
          <w:rFonts w:asciiTheme="minorHAnsi" w:hAnsiTheme="minorHAnsi"/>
          <w:sz w:val="24"/>
          <w:szCs w:val="24"/>
          <w:lang w:val="uk-UA"/>
        </w:rPr>
        <w:t>бов'язковим</w:t>
      </w:r>
      <w:r>
        <w:rPr>
          <w:rFonts w:asciiTheme="minorHAnsi" w:hAnsiTheme="minorHAnsi"/>
          <w:sz w:val="24"/>
          <w:szCs w:val="24"/>
          <w:lang w:val="uk-UA"/>
        </w:rPr>
        <w:t xml:space="preserve"> </w:t>
      </w:r>
      <w:r w:rsidR="005F2E92">
        <w:rPr>
          <w:rFonts w:asciiTheme="minorHAnsi" w:hAnsiTheme="minorHAnsi"/>
          <w:sz w:val="24"/>
          <w:szCs w:val="24"/>
          <w:lang w:val="uk-UA"/>
        </w:rPr>
        <w:t xml:space="preserve"> є підписання договору з усіма </w:t>
      </w:r>
      <w:r w:rsidRPr="005A583D">
        <w:rPr>
          <w:rFonts w:asciiTheme="minorHAnsi" w:hAnsiTheme="minorHAnsi"/>
          <w:sz w:val="24"/>
          <w:szCs w:val="24"/>
          <w:lang w:val="uk-UA"/>
        </w:rPr>
        <w:t>додатками</w:t>
      </w:r>
      <w:r w:rsidR="005F2E92">
        <w:rPr>
          <w:rFonts w:asciiTheme="minorHAnsi" w:hAnsiTheme="minorHAnsi"/>
          <w:sz w:val="24"/>
          <w:szCs w:val="24"/>
          <w:lang w:val="uk-UA"/>
        </w:rPr>
        <w:t xml:space="preserve"> </w:t>
      </w:r>
      <w:r w:rsidR="005F2E92" w:rsidRPr="005A583D">
        <w:rPr>
          <w:rFonts w:asciiTheme="minorHAnsi" w:hAnsiTheme="minorHAnsi"/>
          <w:sz w:val="24"/>
          <w:szCs w:val="24"/>
          <w:lang w:val="uk-UA"/>
        </w:rPr>
        <w:t>без змін та протоколів розбіжностей</w:t>
      </w:r>
      <w:r w:rsidR="005F2E92">
        <w:rPr>
          <w:rFonts w:asciiTheme="minorHAnsi" w:hAnsiTheme="minorHAnsi"/>
          <w:sz w:val="24"/>
          <w:szCs w:val="24"/>
          <w:lang w:val="uk-UA"/>
        </w:rPr>
        <w:t xml:space="preserve">. </w:t>
      </w:r>
      <w:r w:rsidRPr="005A583D">
        <w:rPr>
          <w:rFonts w:asciiTheme="minorHAnsi" w:hAnsiTheme="minorHAnsi"/>
          <w:sz w:val="24"/>
          <w:szCs w:val="24"/>
          <w:lang w:val="uk-UA"/>
        </w:rPr>
        <w:t>Можливе укладання типових договорів як із компаніями, які працюють за загальною схемою</w:t>
      </w:r>
      <w:r w:rsidR="005F2E92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5A583D">
        <w:rPr>
          <w:rFonts w:asciiTheme="minorHAnsi" w:hAnsiTheme="minorHAnsi"/>
          <w:sz w:val="24"/>
          <w:szCs w:val="24"/>
          <w:lang w:val="uk-UA"/>
        </w:rPr>
        <w:t>оподаткування,</w:t>
      </w:r>
      <w:r w:rsidR="00627F08">
        <w:rPr>
          <w:rFonts w:asciiTheme="minorHAnsi" w:hAnsiTheme="minorHAnsi"/>
          <w:sz w:val="24"/>
          <w:szCs w:val="24"/>
          <w:lang w:val="uk-UA"/>
        </w:rPr>
        <w:t xml:space="preserve"> так </w:t>
      </w:r>
      <w:r w:rsidRPr="005A583D">
        <w:rPr>
          <w:rFonts w:asciiTheme="minorHAnsi" w:hAnsiTheme="minorHAnsi"/>
          <w:sz w:val="24"/>
          <w:szCs w:val="24"/>
          <w:lang w:val="uk-UA"/>
        </w:rPr>
        <w:t xml:space="preserve">і </w:t>
      </w:r>
      <w:r w:rsidR="00627F08">
        <w:rPr>
          <w:rFonts w:asciiTheme="minorHAnsi" w:hAnsiTheme="minorHAnsi"/>
          <w:sz w:val="24"/>
          <w:szCs w:val="24"/>
          <w:lang w:val="uk-UA"/>
        </w:rPr>
        <w:t>і</w:t>
      </w:r>
      <w:r w:rsidRPr="005A583D">
        <w:rPr>
          <w:rFonts w:asciiTheme="minorHAnsi" w:hAnsiTheme="minorHAnsi"/>
          <w:sz w:val="24"/>
          <w:szCs w:val="24"/>
          <w:lang w:val="uk-UA"/>
        </w:rPr>
        <w:t>з компаніями, які працюють за спрощеною схемою оподаткування.</w:t>
      </w:r>
    </w:p>
    <w:p w14:paraId="6B5B074C" w14:textId="1E33D929" w:rsidR="00926A2A" w:rsidRDefault="00926A2A" w:rsidP="00A80A09">
      <w:pPr>
        <w:jc w:val="center"/>
        <w:rPr>
          <w:rFonts w:asciiTheme="minorHAnsi" w:hAnsiTheme="minorHAnsi"/>
          <w:sz w:val="24"/>
          <w:szCs w:val="24"/>
          <w:lang w:val="uk-UA"/>
        </w:rPr>
      </w:pPr>
    </w:p>
    <w:p w14:paraId="73704C1B" w14:textId="453106EB" w:rsidR="00884EC9" w:rsidRPr="00884EC9" w:rsidRDefault="00627F08" w:rsidP="00884EC9">
      <w:pPr>
        <w:jc w:val="center"/>
        <w:rPr>
          <w:rFonts w:asciiTheme="minorHAnsi" w:hAnsiTheme="minorHAnsi"/>
          <w:b/>
          <w:bCs/>
          <w:sz w:val="24"/>
          <w:szCs w:val="24"/>
          <w:lang w:val="uk-UA"/>
        </w:rPr>
      </w:pPr>
      <w:r>
        <w:rPr>
          <w:rFonts w:asciiTheme="minorHAnsi" w:hAnsiTheme="minorHAnsi"/>
          <w:b/>
          <w:bCs/>
          <w:sz w:val="24"/>
          <w:szCs w:val="24"/>
          <w:lang w:val="uk-UA"/>
        </w:rPr>
        <w:t>З</w:t>
      </w:r>
      <w:r w:rsidR="00884EC9" w:rsidRPr="00884EC9">
        <w:rPr>
          <w:rFonts w:asciiTheme="minorHAnsi" w:hAnsiTheme="minorHAnsi"/>
          <w:b/>
          <w:bCs/>
          <w:sz w:val="24"/>
          <w:szCs w:val="24"/>
          <w:lang w:val="uk-UA"/>
        </w:rPr>
        <w:t>алучення третіх осіб</w:t>
      </w:r>
    </w:p>
    <w:p w14:paraId="36249607" w14:textId="77777777" w:rsidR="00884EC9" w:rsidRPr="00884EC9" w:rsidRDefault="00884EC9" w:rsidP="00627F08">
      <w:pPr>
        <w:ind w:firstLine="720"/>
        <w:jc w:val="both"/>
        <w:rPr>
          <w:rFonts w:asciiTheme="minorHAnsi" w:hAnsiTheme="minorHAnsi"/>
          <w:sz w:val="24"/>
          <w:szCs w:val="24"/>
          <w:lang w:val="uk-UA"/>
        </w:rPr>
      </w:pPr>
      <w:r w:rsidRPr="00884EC9">
        <w:rPr>
          <w:rFonts w:asciiTheme="minorHAnsi" w:hAnsiTheme="minorHAnsi"/>
          <w:sz w:val="24"/>
          <w:szCs w:val="24"/>
          <w:lang w:val="uk-UA"/>
        </w:rPr>
        <w:t>Фактичний виконавець перевезення має бути власником транспортного засобу або</w:t>
      </w:r>
    </w:p>
    <w:p w14:paraId="6A00F257" w14:textId="25403F5B" w:rsidR="00926A2A" w:rsidRPr="00884EC9" w:rsidRDefault="00884EC9" w:rsidP="00884EC9">
      <w:pPr>
        <w:jc w:val="both"/>
        <w:rPr>
          <w:rFonts w:asciiTheme="minorHAnsi" w:hAnsiTheme="minorHAnsi"/>
          <w:sz w:val="24"/>
          <w:szCs w:val="24"/>
          <w:lang w:val="uk-UA"/>
        </w:rPr>
      </w:pPr>
      <w:r w:rsidRPr="00884EC9">
        <w:rPr>
          <w:rFonts w:asciiTheme="minorHAnsi" w:hAnsiTheme="minorHAnsi"/>
          <w:sz w:val="24"/>
          <w:szCs w:val="24"/>
          <w:lang w:val="uk-UA"/>
        </w:rPr>
        <w:t xml:space="preserve">розпоряджатися їм </w:t>
      </w:r>
      <w:r>
        <w:rPr>
          <w:rFonts w:asciiTheme="minorHAnsi" w:hAnsiTheme="minorHAnsi"/>
          <w:sz w:val="24"/>
          <w:szCs w:val="24"/>
          <w:lang w:val="uk-UA"/>
        </w:rPr>
        <w:t xml:space="preserve">на </w:t>
      </w:r>
      <w:r w:rsidRPr="00884EC9">
        <w:rPr>
          <w:rFonts w:asciiTheme="minorHAnsi" w:hAnsiTheme="minorHAnsi"/>
          <w:sz w:val="24"/>
          <w:szCs w:val="24"/>
          <w:lang w:val="uk-UA"/>
        </w:rPr>
        <w:t>права</w:t>
      </w:r>
      <w:r>
        <w:rPr>
          <w:rFonts w:asciiTheme="minorHAnsi" w:hAnsiTheme="minorHAnsi"/>
          <w:sz w:val="24"/>
          <w:szCs w:val="24"/>
          <w:lang w:val="uk-UA"/>
        </w:rPr>
        <w:t>х</w:t>
      </w:r>
      <w:r w:rsidRPr="00884EC9">
        <w:rPr>
          <w:rFonts w:asciiTheme="minorHAnsi" w:hAnsiTheme="minorHAnsi"/>
          <w:sz w:val="24"/>
          <w:szCs w:val="24"/>
          <w:lang w:val="uk-UA"/>
        </w:rPr>
        <w:t xml:space="preserve"> оренди.</w:t>
      </w:r>
    </w:p>
    <w:p w14:paraId="7639B3A2" w14:textId="77777777" w:rsidR="00C57002" w:rsidRDefault="00C57002" w:rsidP="00884EC9">
      <w:pPr>
        <w:jc w:val="center"/>
        <w:rPr>
          <w:rFonts w:asciiTheme="minorHAnsi" w:hAnsiTheme="minorHAnsi"/>
          <w:b/>
          <w:bCs/>
          <w:sz w:val="24"/>
          <w:szCs w:val="24"/>
          <w:lang w:val="uk-UA"/>
        </w:rPr>
      </w:pPr>
    </w:p>
    <w:p w14:paraId="6B5448DA" w14:textId="579E7D4C" w:rsidR="00884EC9" w:rsidRPr="00884EC9" w:rsidRDefault="00884EC9" w:rsidP="00884EC9">
      <w:pPr>
        <w:jc w:val="center"/>
        <w:rPr>
          <w:rFonts w:asciiTheme="minorHAnsi" w:hAnsiTheme="minorHAnsi"/>
          <w:b/>
          <w:bCs/>
          <w:sz w:val="24"/>
          <w:szCs w:val="24"/>
          <w:lang w:val="uk-UA"/>
        </w:rPr>
      </w:pPr>
      <w:r w:rsidRPr="00884EC9">
        <w:rPr>
          <w:rFonts w:asciiTheme="minorHAnsi" w:hAnsiTheme="minorHAnsi"/>
          <w:b/>
          <w:bCs/>
          <w:sz w:val="24"/>
          <w:szCs w:val="24"/>
          <w:lang w:val="uk-UA"/>
        </w:rPr>
        <w:t>Ціни</w:t>
      </w:r>
    </w:p>
    <w:p w14:paraId="36EB9BAD" w14:textId="14CF8BC3" w:rsidR="00627F08" w:rsidRDefault="00884EC9" w:rsidP="00627F08">
      <w:pPr>
        <w:ind w:firstLine="720"/>
        <w:jc w:val="both"/>
        <w:rPr>
          <w:rFonts w:asciiTheme="minorHAnsi" w:hAnsiTheme="minorHAnsi"/>
          <w:sz w:val="24"/>
          <w:szCs w:val="24"/>
          <w:lang w:val="uk-UA"/>
        </w:rPr>
      </w:pPr>
      <w:r w:rsidRPr="00884EC9">
        <w:rPr>
          <w:rFonts w:asciiTheme="minorHAnsi" w:hAnsiTheme="minorHAnsi"/>
          <w:sz w:val="24"/>
          <w:szCs w:val="24"/>
          <w:lang w:val="uk-UA"/>
        </w:rPr>
        <w:t xml:space="preserve">У </w:t>
      </w:r>
      <w:r>
        <w:rPr>
          <w:rFonts w:asciiTheme="minorHAnsi" w:hAnsiTheme="minorHAnsi"/>
          <w:sz w:val="24"/>
          <w:szCs w:val="24"/>
          <w:lang w:val="uk-UA"/>
        </w:rPr>
        <w:t>гривні з</w:t>
      </w:r>
      <w:r w:rsidRPr="00884EC9">
        <w:rPr>
          <w:rFonts w:asciiTheme="minorHAnsi" w:hAnsiTheme="minorHAnsi"/>
          <w:sz w:val="24"/>
          <w:szCs w:val="24"/>
          <w:lang w:val="uk-UA"/>
        </w:rPr>
        <w:t xml:space="preserve"> ПДВ. </w:t>
      </w:r>
      <w:r>
        <w:rPr>
          <w:rFonts w:asciiTheme="minorHAnsi" w:hAnsiTheme="minorHAnsi"/>
          <w:sz w:val="24"/>
          <w:szCs w:val="24"/>
          <w:lang w:val="uk-UA"/>
        </w:rPr>
        <w:t>П</w:t>
      </w:r>
      <w:r w:rsidRPr="00884EC9">
        <w:rPr>
          <w:rFonts w:asciiTheme="minorHAnsi" w:hAnsiTheme="minorHAnsi"/>
          <w:sz w:val="24"/>
          <w:szCs w:val="24"/>
          <w:lang w:val="uk-UA"/>
        </w:rPr>
        <w:t>одавати пропозиції з усіх напрямків необов'язково. Вибрати необхідно лише</w:t>
      </w:r>
      <w:r w:rsidR="00627F08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884EC9">
        <w:rPr>
          <w:rFonts w:asciiTheme="minorHAnsi" w:hAnsiTheme="minorHAnsi"/>
          <w:sz w:val="24"/>
          <w:szCs w:val="24"/>
          <w:lang w:val="uk-UA"/>
        </w:rPr>
        <w:t>ті</w:t>
      </w:r>
      <w:r w:rsidR="00627F08">
        <w:rPr>
          <w:rFonts w:asciiTheme="minorHAnsi" w:hAnsiTheme="minorHAnsi"/>
          <w:sz w:val="24"/>
          <w:szCs w:val="24"/>
          <w:lang w:val="uk-UA"/>
        </w:rPr>
        <w:t xml:space="preserve"> напрямки</w:t>
      </w:r>
      <w:r w:rsidRPr="00884EC9">
        <w:rPr>
          <w:rFonts w:asciiTheme="minorHAnsi" w:hAnsiTheme="minorHAnsi"/>
          <w:sz w:val="24"/>
          <w:szCs w:val="24"/>
          <w:lang w:val="uk-UA"/>
        </w:rPr>
        <w:t>,</w:t>
      </w:r>
      <w:r w:rsidR="00627F08">
        <w:rPr>
          <w:rFonts w:asciiTheme="minorHAnsi" w:hAnsiTheme="minorHAnsi"/>
          <w:sz w:val="24"/>
          <w:szCs w:val="24"/>
          <w:lang w:val="uk-UA"/>
        </w:rPr>
        <w:t xml:space="preserve"> за </w:t>
      </w:r>
      <w:r w:rsidRPr="00884EC9">
        <w:rPr>
          <w:rFonts w:asciiTheme="minorHAnsi" w:hAnsiTheme="minorHAnsi"/>
          <w:sz w:val="24"/>
          <w:szCs w:val="24"/>
          <w:lang w:val="uk-UA"/>
        </w:rPr>
        <w:t xml:space="preserve"> якими буде забезпечений високий рівень сервісу</w:t>
      </w:r>
      <w:r w:rsidR="00627F08">
        <w:rPr>
          <w:rFonts w:asciiTheme="minorHAnsi" w:hAnsiTheme="minorHAnsi"/>
          <w:sz w:val="24"/>
          <w:szCs w:val="24"/>
          <w:lang w:val="uk-UA"/>
        </w:rPr>
        <w:t xml:space="preserve">, враховуючи сезонність </w:t>
      </w:r>
      <w:r w:rsidR="00133DDD">
        <w:rPr>
          <w:rFonts w:asciiTheme="minorHAnsi" w:hAnsiTheme="minorHAnsi"/>
          <w:sz w:val="24"/>
          <w:szCs w:val="24"/>
          <w:lang w:val="uk-UA"/>
        </w:rPr>
        <w:t>відвантаження.</w:t>
      </w:r>
    </w:p>
    <w:p w14:paraId="4C5F1DDF" w14:textId="7BF788BF" w:rsidR="00926A2A" w:rsidRDefault="00926A2A" w:rsidP="00884EC9">
      <w:pPr>
        <w:jc w:val="both"/>
        <w:rPr>
          <w:rFonts w:asciiTheme="minorHAnsi" w:hAnsiTheme="minorHAnsi"/>
          <w:sz w:val="24"/>
          <w:szCs w:val="24"/>
          <w:lang w:val="uk-UA"/>
        </w:rPr>
      </w:pPr>
    </w:p>
    <w:p w14:paraId="42DA0278" w14:textId="77777777" w:rsidR="00884EC9" w:rsidRPr="00884EC9" w:rsidRDefault="00884EC9" w:rsidP="00884EC9">
      <w:pPr>
        <w:jc w:val="both"/>
        <w:rPr>
          <w:rFonts w:asciiTheme="minorHAnsi" w:hAnsiTheme="minorHAnsi"/>
          <w:sz w:val="24"/>
          <w:szCs w:val="24"/>
          <w:lang w:val="uk-UA"/>
        </w:rPr>
      </w:pPr>
    </w:p>
    <w:p w14:paraId="581824B1" w14:textId="77777777" w:rsidR="00627F08" w:rsidRDefault="00627F08" w:rsidP="00627F08">
      <w:pPr>
        <w:rPr>
          <w:rFonts w:asciiTheme="minorHAnsi" w:hAnsiTheme="minorHAnsi"/>
          <w:b/>
          <w:bCs/>
          <w:sz w:val="24"/>
          <w:szCs w:val="24"/>
          <w:lang w:val="uk-UA"/>
        </w:rPr>
      </w:pPr>
    </w:p>
    <w:p w14:paraId="645C52BE" w14:textId="7432B35E" w:rsidR="00884EC9" w:rsidRPr="00884EC9" w:rsidRDefault="00884EC9" w:rsidP="00884EC9">
      <w:pPr>
        <w:jc w:val="center"/>
        <w:rPr>
          <w:rFonts w:asciiTheme="minorHAnsi" w:hAnsiTheme="minorHAnsi"/>
          <w:b/>
          <w:bCs/>
          <w:sz w:val="24"/>
          <w:szCs w:val="24"/>
          <w:lang w:val="uk-UA"/>
        </w:rPr>
      </w:pPr>
      <w:r w:rsidRPr="00884EC9">
        <w:rPr>
          <w:rFonts w:asciiTheme="minorHAnsi" w:hAnsiTheme="minorHAnsi"/>
          <w:b/>
          <w:bCs/>
          <w:sz w:val="24"/>
          <w:szCs w:val="24"/>
          <w:lang w:val="uk-UA"/>
        </w:rPr>
        <w:t>Умови оплати</w:t>
      </w:r>
    </w:p>
    <w:p w14:paraId="4819431C" w14:textId="327C28CD" w:rsidR="00AA0F91" w:rsidRDefault="00AA0F91" w:rsidP="00454D09">
      <w:pPr>
        <w:ind w:firstLine="720"/>
        <w:jc w:val="both"/>
        <w:rPr>
          <w:rFonts w:asciiTheme="minorHAnsi" w:hAnsiTheme="minorHAnsi" w:cstheme="minorHAnsi"/>
          <w:sz w:val="24"/>
          <w:szCs w:val="24"/>
          <w:lang w:val="uk-UA"/>
        </w:rPr>
      </w:pPr>
      <w:r w:rsidRPr="001775F4">
        <w:rPr>
          <w:rFonts w:asciiTheme="minorHAnsi" w:hAnsiTheme="minorHAnsi" w:cstheme="minorHAnsi"/>
          <w:sz w:val="24"/>
          <w:szCs w:val="24"/>
          <w:lang w:val="uk-UA"/>
        </w:rPr>
        <w:t>П</w:t>
      </w:r>
      <w:r w:rsidRPr="001775F4">
        <w:rPr>
          <w:rFonts w:asciiTheme="minorHAnsi" w:hAnsiTheme="minorHAnsi" w:cstheme="minorHAnsi"/>
          <w:sz w:val="24"/>
          <w:szCs w:val="24"/>
          <w:lang w:val="uk-UA"/>
        </w:rPr>
        <w:t xml:space="preserve">ріоритетні </w:t>
      </w:r>
      <w:r w:rsidR="00534FBB">
        <w:rPr>
          <w:rFonts w:asciiTheme="minorHAnsi" w:hAnsiTheme="minorHAnsi" w:cstheme="minorHAnsi"/>
          <w:sz w:val="24"/>
          <w:szCs w:val="24"/>
          <w:lang w:val="uk-UA"/>
        </w:rPr>
        <w:t xml:space="preserve">стандартні </w:t>
      </w:r>
      <w:r w:rsidRPr="001775F4">
        <w:rPr>
          <w:rFonts w:asciiTheme="minorHAnsi" w:hAnsiTheme="minorHAnsi" w:cstheme="minorHAnsi"/>
          <w:sz w:val="24"/>
          <w:szCs w:val="24"/>
          <w:lang w:val="uk-UA"/>
        </w:rPr>
        <w:t xml:space="preserve">умови оплати: </w:t>
      </w:r>
      <w:r w:rsidR="001C459A">
        <w:rPr>
          <w:rFonts w:asciiTheme="minorHAnsi" w:hAnsiTheme="minorHAnsi" w:cstheme="minorHAnsi"/>
          <w:sz w:val="24"/>
          <w:szCs w:val="24"/>
          <w:lang w:val="uk-UA"/>
        </w:rPr>
        <w:t xml:space="preserve">оплата </w:t>
      </w:r>
      <w:r w:rsidRPr="001775F4">
        <w:rPr>
          <w:rFonts w:asciiTheme="minorHAnsi" w:hAnsiTheme="minorHAnsi" w:cstheme="minorHAnsi"/>
          <w:sz w:val="24"/>
          <w:szCs w:val="24"/>
          <w:lang w:val="uk-UA"/>
        </w:rPr>
        <w:t xml:space="preserve">через 93 календарних дні </w:t>
      </w:r>
      <w:r w:rsidR="001C459A">
        <w:rPr>
          <w:rFonts w:asciiTheme="minorHAnsi" w:hAnsiTheme="minorHAnsi" w:cstheme="minorHAnsi"/>
          <w:sz w:val="24"/>
          <w:szCs w:val="24"/>
          <w:lang w:val="uk-UA"/>
        </w:rPr>
        <w:t>з</w:t>
      </w:r>
      <w:r w:rsidRPr="001775F4">
        <w:rPr>
          <w:rFonts w:asciiTheme="minorHAnsi" w:hAnsiTheme="minorHAnsi" w:cstheme="minorHAnsi"/>
          <w:sz w:val="24"/>
          <w:szCs w:val="24"/>
          <w:lang w:val="uk-UA"/>
        </w:rPr>
        <w:t xml:space="preserve"> останнього дня місяця, в якому підписані акти виконаних робіт; платіжний день – вівторок</w:t>
      </w:r>
      <w:r w:rsidR="001C6635">
        <w:rPr>
          <w:rFonts w:asciiTheme="minorHAnsi" w:hAnsiTheme="minorHAnsi" w:cstheme="minorHAnsi"/>
          <w:sz w:val="24"/>
          <w:szCs w:val="24"/>
          <w:lang w:val="uk-UA"/>
        </w:rPr>
        <w:t>.</w:t>
      </w:r>
    </w:p>
    <w:p w14:paraId="10F3DE19" w14:textId="1F286EF9" w:rsidR="00C1155D" w:rsidRPr="00A02B70" w:rsidRDefault="00884EC9" w:rsidP="00454D09">
      <w:pPr>
        <w:ind w:firstLine="720"/>
        <w:jc w:val="both"/>
        <w:rPr>
          <w:rFonts w:asciiTheme="minorHAnsi" w:hAnsiTheme="minorHAnsi"/>
          <w:sz w:val="24"/>
          <w:szCs w:val="24"/>
          <w:lang w:val="uk-UA"/>
        </w:rPr>
      </w:pPr>
      <w:r w:rsidRPr="00884EC9">
        <w:rPr>
          <w:rFonts w:asciiTheme="minorHAnsi" w:hAnsiTheme="minorHAnsi"/>
          <w:sz w:val="24"/>
          <w:szCs w:val="24"/>
          <w:lang w:val="uk-UA"/>
        </w:rPr>
        <w:lastRenderedPageBreak/>
        <w:t>На перегляд вартості транспортування за маршрутом впливає зміна вартості палива.  Вартість фрахту за рейс не змінюється в межах підвищення вартості ДП до 0.50 грн. від ціни, що діє на</w:t>
      </w:r>
      <w:r w:rsidR="00A01652">
        <w:rPr>
          <w:rFonts w:asciiTheme="minorHAnsi" w:hAnsiTheme="minorHAnsi"/>
          <w:sz w:val="24"/>
          <w:szCs w:val="24"/>
          <w:lang w:val="uk-UA"/>
        </w:rPr>
        <w:t xml:space="preserve"> </w:t>
      </w:r>
      <w:r w:rsidR="00A01652">
        <w:rPr>
          <w:rFonts w:asciiTheme="minorHAnsi" w:hAnsiTheme="minorHAnsi"/>
          <w:color w:val="FF0000"/>
          <w:sz w:val="24"/>
          <w:szCs w:val="24"/>
          <w:lang w:val="uk-UA"/>
        </w:rPr>
        <w:t>15</w:t>
      </w:r>
      <w:r w:rsidRPr="00A02B70">
        <w:rPr>
          <w:rFonts w:asciiTheme="minorHAnsi" w:hAnsiTheme="minorHAnsi"/>
          <w:color w:val="FF0000"/>
          <w:sz w:val="24"/>
          <w:szCs w:val="24"/>
          <w:lang w:val="uk-UA"/>
        </w:rPr>
        <w:t>.</w:t>
      </w:r>
      <w:r w:rsidR="00A5093E" w:rsidRPr="00A02B70">
        <w:rPr>
          <w:rFonts w:asciiTheme="minorHAnsi" w:hAnsiTheme="minorHAnsi"/>
          <w:color w:val="FF0000"/>
          <w:sz w:val="24"/>
          <w:szCs w:val="24"/>
          <w:lang w:val="uk-UA"/>
        </w:rPr>
        <w:t>1</w:t>
      </w:r>
      <w:r w:rsidR="00A01652">
        <w:rPr>
          <w:rFonts w:asciiTheme="minorHAnsi" w:hAnsiTheme="minorHAnsi"/>
          <w:color w:val="FF0000"/>
          <w:sz w:val="24"/>
          <w:szCs w:val="24"/>
          <w:lang w:val="uk-UA"/>
        </w:rPr>
        <w:t>0</w:t>
      </w:r>
      <w:r w:rsidRPr="00A02B70">
        <w:rPr>
          <w:rFonts w:asciiTheme="minorHAnsi" w:hAnsiTheme="minorHAnsi"/>
          <w:color w:val="FF0000"/>
          <w:sz w:val="24"/>
          <w:szCs w:val="24"/>
          <w:lang w:val="uk-UA"/>
        </w:rPr>
        <w:t xml:space="preserve">.2021 – </w:t>
      </w:r>
      <w:r w:rsidR="00A01652">
        <w:rPr>
          <w:rFonts w:asciiTheme="minorHAnsi" w:hAnsiTheme="minorHAnsi"/>
          <w:color w:val="FF0000"/>
          <w:sz w:val="24"/>
          <w:szCs w:val="24"/>
          <w:lang w:val="uk-UA"/>
        </w:rPr>
        <w:t>55</w:t>
      </w:r>
      <w:r w:rsidR="00D7794A" w:rsidRPr="00A02B70">
        <w:rPr>
          <w:rFonts w:asciiTheme="minorHAnsi" w:hAnsiTheme="minorHAnsi"/>
          <w:color w:val="FF0000"/>
          <w:sz w:val="24"/>
          <w:szCs w:val="24"/>
          <w:lang w:val="uk-UA"/>
        </w:rPr>
        <w:t>,</w:t>
      </w:r>
      <w:r w:rsidR="00A01652">
        <w:rPr>
          <w:rFonts w:asciiTheme="minorHAnsi" w:hAnsiTheme="minorHAnsi"/>
          <w:color w:val="FF0000"/>
          <w:sz w:val="24"/>
          <w:szCs w:val="24"/>
          <w:lang w:val="uk-UA"/>
        </w:rPr>
        <w:t>00</w:t>
      </w:r>
      <w:r w:rsidR="00454D09" w:rsidRPr="00A02B70">
        <w:rPr>
          <w:rFonts w:asciiTheme="minorHAnsi" w:hAnsiTheme="minorHAnsi"/>
          <w:color w:val="FF0000"/>
          <w:sz w:val="24"/>
          <w:szCs w:val="24"/>
          <w:lang w:val="uk-UA"/>
        </w:rPr>
        <w:t xml:space="preserve"> </w:t>
      </w:r>
      <w:r w:rsidRPr="00A02B70">
        <w:rPr>
          <w:rFonts w:asciiTheme="minorHAnsi" w:hAnsiTheme="minorHAnsi"/>
          <w:color w:val="FF0000"/>
          <w:sz w:val="24"/>
          <w:szCs w:val="24"/>
          <w:lang w:val="uk-UA"/>
        </w:rPr>
        <w:t>грн/л</w:t>
      </w:r>
      <w:r w:rsidR="00454D09" w:rsidRPr="00A02B70">
        <w:rPr>
          <w:rFonts w:asciiTheme="minorHAnsi" w:hAnsiTheme="minorHAnsi"/>
          <w:color w:val="FF0000"/>
          <w:sz w:val="24"/>
          <w:szCs w:val="24"/>
          <w:lang w:val="uk-UA"/>
        </w:rPr>
        <w:t xml:space="preserve"> </w:t>
      </w:r>
      <w:r w:rsidR="00454D09" w:rsidRPr="00A02B70">
        <w:rPr>
          <w:rFonts w:asciiTheme="minorHAnsi" w:hAnsiTheme="minorHAnsi"/>
          <w:sz w:val="24"/>
          <w:szCs w:val="24"/>
          <w:lang w:val="uk-UA"/>
        </w:rPr>
        <w:t>(середня ціна ДП з</w:t>
      </w:r>
      <w:r w:rsidRPr="00A02B70">
        <w:rPr>
          <w:rFonts w:asciiTheme="minorHAnsi" w:hAnsiTheme="minorHAnsi"/>
          <w:sz w:val="24"/>
          <w:szCs w:val="24"/>
          <w:lang w:val="uk-UA"/>
        </w:rPr>
        <w:t xml:space="preserve"> сайт</w:t>
      </w:r>
      <w:r w:rsidR="00454D09" w:rsidRPr="00A02B70">
        <w:rPr>
          <w:rFonts w:asciiTheme="minorHAnsi" w:hAnsiTheme="minorHAnsi"/>
          <w:sz w:val="24"/>
          <w:szCs w:val="24"/>
          <w:lang w:val="uk-UA"/>
        </w:rPr>
        <w:t>у</w:t>
      </w:r>
      <w:r w:rsidRPr="00A02B70">
        <w:rPr>
          <w:rFonts w:asciiTheme="minorHAnsi" w:hAnsiTheme="minorHAnsi"/>
          <w:sz w:val="24"/>
          <w:szCs w:val="24"/>
          <w:lang w:val="uk-UA"/>
        </w:rPr>
        <w:t xml:space="preserve"> Мінфін</w:t>
      </w:r>
      <w:r w:rsidR="00454D09" w:rsidRPr="00A02B70">
        <w:rPr>
          <w:rFonts w:asciiTheme="minorHAnsi" w:hAnsiTheme="minorHAnsi"/>
          <w:sz w:val="24"/>
          <w:szCs w:val="24"/>
          <w:lang w:val="uk-UA"/>
        </w:rPr>
        <w:t>)</w:t>
      </w:r>
      <w:r w:rsidRPr="00A02B70">
        <w:rPr>
          <w:rFonts w:asciiTheme="minorHAnsi" w:hAnsiTheme="minorHAnsi"/>
          <w:sz w:val="24"/>
          <w:szCs w:val="24"/>
          <w:lang w:val="uk-UA"/>
        </w:rPr>
        <w:t xml:space="preserve">. </w:t>
      </w:r>
      <w:r w:rsidRPr="00884EC9">
        <w:rPr>
          <w:rFonts w:asciiTheme="minorHAnsi" w:hAnsiTheme="minorHAnsi"/>
          <w:sz w:val="24"/>
          <w:szCs w:val="24"/>
          <w:lang w:val="uk-UA"/>
        </w:rPr>
        <w:t xml:space="preserve">При </w:t>
      </w:r>
      <w:r w:rsidR="00454D09">
        <w:rPr>
          <w:rFonts w:asciiTheme="minorHAnsi" w:hAnsiTheme="minorHAnsi"/>
          <w:sz w:val="24"/>
          <w:szCs w:val="24"/>
          <w:lang w:val="uk-UA"/>
        </w:rPr>
        <w:t xml:space="preserve">зміні </w:t>
      </w:r>
      <w:r w:rsidRPr="00884EC9">
        <w:rPr>
          <w:rFonts w:asciiTheme="minorHAnsi" w:hAnsiTheme="minorHAnsi"/>
          <w:sz w:val="24"/>
          <w:szCs w:val="24"/>
          <w:lang w:val="uk-UA"/>
        </w:rPr>
        <w:t>вартості ДП більше 0.50 грн.</w:t>
      </w:r>
      <w:r w:rsidR="00C1155D" w:rsidRPr="00A02B70">
        <w:rPr>
          <w:rFonts w:asciiTheme="minorHAnsi" w:hAnsiTheme="minorHAnsi"/>
          <w:sz w:val="24"/>
          <w:szCs w:val="24"/>
          <w:lang w:val="uk-UA"/>
        </w:rPr>
        <w:t xml:space="preserve"> </w:t>
      </w:r>
    </w:p>
    <w:p w14:paraId="4785891D" w14:textId="77777777" w:rsidR="006E39F9" w:rsidRPr="00A02B70" w:rsidRDefault="006E39F9" w:rsidP="00C1155D">
      <w:pPr>
        <w:jc w:val="both"/>
        <w:rPr>
          <w:rFonts w:asciiTheme="minorHAnsi" w:hAnsiTheme="minorHAnsi"/>
          <w:sz w:val="24"/>
          <w:szCs w:val="24"/>
          <w:lang w:val="uk-UA"/>
        </w:rPr>
      </w:pPr>
    </w:p>
    <w:p w14:paraId="42269CED" w14:textId="03073B96" w:rsidR="00884EC9" w:rsidRPr="00884EC9" w:rsidRDefault="00C1155D" w:rsidP="00C1155D">
      <w:pPr>
        <w:jc w:val="both"/>
        <w:rPr>
          <w:rFonts w:asciiTheme="minorHAnsi" w:hAnsiTheme="minorHAnsi"/>
          <w:sz w:val="24"/>
          <w:szCs w:val="24"/>
          <w:lang w:val="uk-UA"/>
        </w:rPr>
      </w:pPr>
      <w:r w:rsidRPr="00A02B70">
        <w:rPr>
          <w:rFonts w:asciiTheme="minorHAnsi" w:hAnsiTheme="minorHAnsi"/>
          <w:sz w:val="24"/>
          <w:szCs w:val="24"/>
          <w:lang w:val="uk-UA"/>
        </w:rPr>
        <w:t>-</w:t>
      </w:r>
      <w:r>
        <w:rPr>
          <w:rFonts w:asciiTheme="minorHAnsi" w:hAnsiTheme="minorHAnsi"/>
          <w:sz w:val="24"/>
          <w:szCs w:val="24"/>
          <w:lang w:val="uk-UA"/>
        </w:rPr>
        <w:t xml:space="preserve">вартість одного кілометра перевезення </w:t>
      </w:r>
      <w:r w:rsidR="00884EC9" w:rsidRPr="00884EC9">
        <w:rPr>
          <w:rFonts w:asciiTheme="minorHAnsi" w:hAnsiTheme="minorHAnsi"/>
          <w:sz w:val="24"/>
          <w:szCs w:val="24"/>
          <w:lang w:val="uk-UA"/>
        </w:rPr>
        <w:t xml:space="preserve"> </w:t>
      </w:r>
      <w:r w:rsidR="00454D09">
        <w:rPr>
          <w:rFonts w:asciiTheme="minorHAnsi" w:hAnsiTheme="minorHAnsi"/>
          <w:sz w:val="24"/>
          <w:szCs w:val="24"/>
          <w:lang w:val="uk-UA"/>
        </w:rPr>
        <w:t>змінюється</w:t>
      </w:r>
      <w:r w:rsidR="00884EC9" w:rsidRPr="00884EC9">
        <w:rPr>
          <w:rFonts w:asciiTheme="minorHAnsi" w:hAnsiTheme="minorHAnsi"/>
          <w:sz w:val="24"/>
          <w:szCs w:val="24"/>
          <w:lang w:val="uk-UA"/>
        </w:rPr>
        <w:t xml:space="preserve"> за формулою :</w:t>
      </w:r>
    </w:p>
    <w:p w14:paraId="7D35A311" w14:textId="25777CA2" w:rsidR="00884EC9" w:rsidRPr="00884EC9" w:rsidRDefault="00884EC9" w:rsidP="00884EC9">
      <w:pPr>
        <w:rPr>
          <w:rFonts w:asciiTheme="minorHAnsi" w:hAnsiTheme="minorHAnsi"/>
          <w:sz w:val="24"/>
          <w:szCs w:val="24"/>
          <w:lang w:val="uk-UA"/>
        </w:rPr>
      </w:pPr>
      <w:r w:rsidRPr="00884EC9">
        <w:rPr>
          <w:rFonts w:asciiTheme="minorHAnsi" w:hAnsiTheme="minorHAnsi"/>
          <w:sz w:val="24"/>
          <w:szCs w:val="24"/>
          <w:lang w:val="uk-UA"/>
        </w:rPr>
        <w:t>НТ=</w:t>
      </w:r>
      <w:r w:rsidR="00451F25">
        <w:rPr>
          <w:rFonts w:asciiTheme="minorHAnsi" w:hAnsiTheme="minorHAnsi"/>
          <w:sz w:val="24"/>
          <w:szCs w:val="24"/>
          <w:lang w:val="uk-UA"/>
        </w:rPr>
        <w:t>П</w:t>
      </w:r>
      <w:r w:rsidRPr="00884EC9">
        <w:rPr>
          <w:rFonts w:asciiTheme="minorHAnsi" w:hAnsiTheme="minorHAnsi"/>
          <w:sz w:val="24"/>
          <w:szCs w:val="24"/>
          <w:lang w:val="uk-UA"/>
        </w:rPr>
        <w:t>Т+(Нп-</w:t>
      </w:r>
      <w:r w:rsidR="00451F25">
        <w:rPr>
          <w:rFonts w:asciiTheme="minorHAnsi" w:hAnsiTheme="minorHAnsi"/>
          <w:sz w:val="24"/>
          <w:szCs w:val="24"/>
          <w:lang w:val="uk-UA"/>
        </w:rPr>
        <w:t>П</w:t>
      </w:r>
      <w:r w:rsidRPr="00884EC9">
        <w:rPr>
          <w:rFonts w:asciiTheme="minorHAnsi" w:hAnsiTheme="minorHAnsi"/>
          <w:sz w:val="24"/>
          <w:szCs w:val="24"/>
          <w:lang w:val="uk-UA"/>
        </w:rPr>
        <w:t>п)*40%</w:t>
      </w:r>
    </w:p>
    <w:p w14:paraId="0DBDB43F" w14:textId="77777777" w:rsidR="00884EC9" w:rsidRPr="00884EC9" w:rsidRDefault="00884EC9" w:rsidP="00884EC9">
      <w:pPr>
        <w:rPr>
          <w:rFonts w:asciiTheme="minorHAnsi" w:hAnsiTheme="minorHAnsi"/>
          <w:sz w:val="24"/>
          <w:szCs w:val="24"/>
          <w:lang w:val="uk-UA"/>
        </w:rPr>
      </w:pPr>
      <w:r w:rsidRPr="00884EC9">
        <w:rPr>
          <w:rFonts w:asciiTheme="minorHAnsi" w:hAnsiTheme="minorHAnsi"/>
          <w:sz w:val="24"/>
          <w:szCs w:val="24"/>
          <w:lang w:val="uk-UA"/>
        </w:rPr>
        <w:t>де</w:t>
      </w:r>
    </w:p>
    <w:p w14:paraId="41B88C1C" w14:textId="77777777" w:rsidR="00884EC9" w:rsidRPr="00884EC9" w:rsidRDefault="00884EC9" w:rsidP="00884EC9">
      <w:pPr>
        <w:rPr>
          <w:rFonts w:asciiTheme="minorHAnsi" w:hAnsiTheme="minorHAnsi"/>
          <w:sz w:val="24"/>
          <w:szCs w:val="24"/>
          <w:lang w:val="uk-UA"/>
        </w:rPr>
      </w:pPr>
      <w:r w:rsidRPr="00884EC9">
        <w:rPr>
          <w:rFonts w:asciiTheme="minorHAnsi" w:hAnsiTheme="minorHAnsi"/>
          <w:sz w:val="24"/>
          <w:szCs w:val="24"/>
          <w:lang w:val="uk-UA"/>
        </w:rPr>
        <w:t>НТ-новий тариф</w:t>
      </w:r>
    </w:p>
    <w:p w14:paraId="5FE3E2FD" w14:textId="3E04E27A" w:rsidR="00884EC9" w:rsidRPr="00884EC9" w:rsidRDefault="00451F25" w:rsidP="00884EC9">
      <w:pPr>
        <w:rPr>
          <w:rFonts w:asciiTheme="minorHAnsi" w:hAnsiTheme="minorHAnsi"/>
          <w:sz w:val="24"/>
          <w:szCs w:val="24"/>
          <w:lang w:val="uk-UA"/>
        </w:rPr>
      </w:pPr>
      <w:r>
        <w:rPr>
          <w:rFonts w:asciiTheme="minorHAnsi" w:hAnsiTheme="minorHAnsi"/>
          <w:sz w:val="24"/>
          <w:szCs w:val="24"/>
          <w:lang w:val="uk-UA"/>
        </w:rPr>
        <w:t>П</w:t>
      </w:r>
      <w:r w:rsidR="00884EC9" w:rsidRPr="00884EC9">
        <w:rPr>
          <w:rFonts w:asciiTheme="minorHAnsi" w:hAnsiTheme="minorHAnsi"/>
          <w:sz w:val="24"/>
          <w:szCs w:val="24"/>
          <w:lang w:val="uk-UA"/>
        </w:rPr>
        <w:t xml:space="preserve">Т- </w:t>
      </w:r>
      <w:r>
        <w:rPr>
          <w:rFonts w:asciiTheme="minorHAnsi" w:hAnsiTheme="minorHAnsi"/>
          <w:sz w:val="24"/>
          <w:szCs w:val="24"/>
          <w:lang w:val="uk-UA"/>
        </w:rPr>
        <w:t>попередній</w:t>
      </w:r>
      <w:r w:rsidR="00884EC9" w:rsidRPr="00884EC9">
        <w:rPr>
          <w:rFonts w:asciiTheme="minorHAnsi" w:hAnsiTheme="minorHAnsi"/>
          <w:sz w:val="24"/>
          <w:szCs w:val="24"/>
          <w:lang w:val="uk-UA"/>
        </w:rPr>
        <w:t xml:space="preserve"> тариф</w:t>
      </w:r>
    </w:p>
    <w:p w14:paraId="4487F56D" w14:textId="21011A59" w:rsidR="00884EC9" w:rsidRPr="00884EC9" w:rsidRDefault="00884EC9" w:rsidP="00884EC9">
      <w:pPr>
        <w:rPr>
          <w:rFonts w:asciiTheme="minorHAnsi" w:hAnsiTheme="minorHAnsi"/>
          <w:sz w:val="24"/>
          <w:szCs w:val="24"/>
          <w:lang w:val="uk-UA"/>
        </w:rPr>
      </w:pPr>
      <w:r w:rsidRPr="00884EC9">
        <w:rPr>
          <w:rFonts w:asciiTheme="minorHAnsi" w:hAnsiTheme="minorHAnsi"/>
          <w:sz w:val="24"/>
          <w:szCs w:val="24"/>
          <w:lang w:val="uk-UA"/>
        </w:rPr>
        <w:t xml:space="preserve">Нп-нова ціна на </w:t>
      </w:r>
      <w:r w:rsidR="00451F25">
        <w:rPr>
          <w:rFonts w:asciiTheme="minorHAnsi" w:hAnsiTheme="minorHAnsi"/>
          <w:sz w:val="24"/>
          <w:szCs w:val="24"/>
          <w:lang w:val="uk-UA"/>
        </w:rPr>
        <w:t>ДП</w:t>
      </w:r>
    </w:p>
    <w:p w14:paraId="2EDF378E" w14:textId="79AC01EC" w:rsidR="00884EC9" w:rsidRPr="00884EC9" w:rsidRDefault="00451F25" w:rsidP="00884EC9">
      <w:pPr>
        <w:rPr>
          <w:rFonts w:asciiTheme="minorHAnsi" w:hAnsiTheme="minorHAnsi"/>
          <w:sz w:val="24"/>
          <w:szCs w:val="24"/>
          <w:lang w:val="uk-UA"/>
        </w:rPr>
      </w:pPr>
      <w:r>
        <w:rPr>
          <w:rFonts w:asciiTheme="minorHAnsi" w:hAnsiTheme="minorHAnsi"/>
          <w:sz w:val="24"/>
          <w:szCs w:val="24"/>
          <w:lang w:val="uk-UA"/>
        </w:rPr>
        <w:t>П</w:t>
      </w:r>
      <w:r w:rsidR="00884EC9" w:rsidRPr="00884EC9">
        <w:rPr>
          <w:rFonts w:asciiTheme="minorHAnsi" w:hAnsiTheme="minorHAnsi"/>
          <w:sz w:val="24"/>
          <w:szCs w:val="24"/>
          <w:lang w:val="uk-UA"/>
        </w:rPr>
        <w:t>п-</w:t>
      </w:r>
      <w:r>
        <w:rPr>
          <w:rFonts w:asciiTheme="minorHAnsi" w:hAnsiTheme="minorHAnsi"/>
          <w:sz w:val="24"/>
          <w:szCs w:val="24"/>
          <w:lang w:val="uk-UA"/>
        </w:rPr>
        <w:t>попередня</w:t>
      </w:r>
      <w:r w:rsidR="00884EC9" w:rsidRPr="00884EC9">
        <w:rPr>
          <w:rFonts w:asciiTheme="minorHAnsi" w:hAnsiTheme="minorHAnsi"/>
          <w:sz w:val="24"/>
          <w:szCs w:val="24"/>
          <w:lang w:val="uk-UA"/>
        </w:rPr>
        <w:t xml:space="preserve"> ціна на </w:t>
      </w:r>
      <w:r>
        <w:rPr>
          <w:rFonts w:asciiTheme="minorHAnsi" w:hAnsiTheme="minorHAnsi"/>
          <w:sz w:val="24"/>
          <w:szCs w:val="24"/>
          <w:lang w:val="uk-UA"/>
        </w:rPr>
        <w:t>ДП</w:t>
      </w:r>
    </w:p>
    <w:p w14:paraId="44631E13" w14:textId="77777777" w:rsidR="00884EC9" w:rsidRPr="00884EC9" w:rsidRDefault="00884EC9" w:rsidP="00884EC9">
      <w:pPr>
        <w:rPr>
          <w:rFonts w:asciiTheme="minorHAnsi" w:hAnsiTheme="minorHAnsi"/>
          <w:sz w:val="24"/>
          <w:szCs w:val="24"/>
          <w:lang w:val="uk-UA"/>
        </w:rPr>
      </w:pPr>
      <w:r w:rsidRPr="00884EC9">
        <w:rPr>
          <w:rFonts w:asciiTheme="minorHAnsi" w:hAnsiTheme="minorHAnsi"/>
          <w:sz w:val="24"/>
          <w:szCs w:val="24"/>
          <w:lang w:val="uk-UA"/>
        </w:rPr>
        <w:t>40% – паливна складова в тарифі</w:t>
      </w:r>
    </w:p>
    <w:p w14:paraId="78F7B508" w14:textId="6F791C9F" w:rsidR="00926A2A" w:rsidRDefault="00884EC9" w:rsidP="00884EC9">
      <w:pPr>
        <w:rPr>
          <w:rFonts w:asciiTheme="minorHAnsi" w:hAnsiTheme="minorHAnsi"/>
          <w:sz w:val="24"/>
          <w:szCs w:val="24"/>
          <w:lang w:val="uk-UA"/>
        </w:rPr>
      </w:pPr>
      <w:r w:rsidRPr="00884EC9">
        <w:rPr>
          <w:rFonts w:asciiTheme="minorHAnsi" w:hAnsiTheme="minorHAnsi"/>
          <w:sz w:val="24"/>
          <w:szCs w:val="24"/>
          <w:lang w:val="uk-UA"/>
        </w:rPr>
        <w:t xml:space="preserve">базова вартість умовного </w:t>
      </w:r>
      <w:r w:rsidR="00B425E4" w:rsidRPr="00884EC9">
        <w:rPr>
          <w:rFonts w:asciiTheme="minorHAnsi" w:hAnsiTheme="minorHAnsi"/>
          <w:sz w:val="24"/>
          <w:szCs w:val="24"/>
          <w:lang w:val="uk-UA"/>
        </w:rPr>
        <w:t>кругорейс</w:t>
      </w:r>
      <w:r w:rsidR="00121E06">
        <w:rPr>
          <w:rFonts w:asciiTheme="minorHAnsi" w:hAnsiTheme="minorHAnsi"/>
          <w:sz w:val="24"/>
          <w:szCs w:val="24"/>
          <w:lang w:val="uk-UA"/>
        </w:rPr>
        <w:t xml:space="preserve">а </w:t>
      </w:r>
      <w:r w:rsidRPr="00884EC9">
        <w:rPr>
          <w:rFonts w:asciiTheme="minorHAnsi" w:hAnsiTheme="minorHAnsi"/>
          <w:sz w:val="24"/>
          <w:szCs w:val="24"/>
          <w:lang w:val="uk-UA"/>
        </w:rPr>
        <w:t>(</w:t>
      </w:r>
      <w:r w:rsidR="00122840" w:rsidRPr="00884EC9">
        <w:rPr>
          <w:rFonts w:asciiTheme="minorHAnsi" w:hAnsiTheme="minorHAnsi"/>
          <w:sz w:val="24"/>
          <w:szCs w:val="24"/>
          <w:lang w:val="uk-UA"/>
        </w:rPr>
        <w:t>попутних</w:t>
      </w:r>
      <w:r w:rsidRPr="00884EC9">
        <w:rPr>
          <w:rFonts w:asciiTheme="minorHAnsi" w:hAnsiTheme="minorHAnsi"/>
          <w:sz w:val="24"/>
          <w:szCs w:val="24"/>
          <w:lang w:val="uk-UA"/>
        </w:rPr>
        <w:t xml:space="preserve"> рейсів з компенсацією </w:t>
      </w:r>
      <w:r w:rsidR="001A4669" w:rsidRPr="00884EC9">
        <w:rPr>
          <w:rFonts w:asciiTheme="minorHAnsi" w:hAnsiTheme="minorHAnsi"/>
          <w:sz w:val="24"/>
          <w:szCs w:val="24"/>
          <w:lang w:val="uk-UA"/>
        </w:rPr>
        <w:t>зворот</w:t>
      </w:r>
      <w:r w:rsidR="001A4669">
        <w:rPr>
          <w:rFonts w:asciiTheme="minorHAnsi" w:hAnsiTheme="minorHAnsi"/>
          <w:sz w:val="24"/>
          <w:szCs w:val="24"/>
          <w:lang w:val="uk-UA"/>
        </w:rPr>
        <w:t>н</w:t>
      </w:r>
      <w:r w:rsidR="001A4669" w:rsidRPr="00884EC9">
        <w:rPr>
          <w:rFonts w:asciiTheme="minorHAnsi" w:hAnsiTheme="minorHAnsi"/>
          <w:sz w:val="24"/>
          <w:szCs w:val="24"/>
          <w:lang w:val="uk-UA"/>
        </w:rPr>
        <w:t>ого</w:t>
      </w:r>
      <w:r w:rsidRPr="00884EC9">
        <w:rPr>
          <w:rFonts w:asciiTheme="minorHAnsi" w:hAnsiTheme="minorHAnsi"/>
          <w:sz w:val="24"/>
          <w:szCs w:val="24"/>
          <w:lang w:val="uk-UA"/>
        </w:rPr>
        <w:t xml:space="preserve"> холостого пробігу) розраховується як 90% від вартості </w:t>
      </w:r>
      <w:r w:rsidR="00122840" w:rsidRPr="00884EC9">
        <w:rPr>
          <w:rFonts w:asciiTheme="minorHAnsi" w:hAnsiTheme="minorHAnsi"/>
          <w:sz w:val="24"/>
          <w:szCs w:val="24"/>
          <w:lang w:val="uk-UA"/>
        </w:rPr>
        <w:t>кругорейс</w:t>
      </w:r>
      <w:r w:rsidR="00122840">
        <w:rPr>
          <w:rFonts w:asciiTheme="minorHAnsi" w:hAnsiTheme="minorHAnsi"/>
          <w:sz w:val="24"/>
          <w:szCs w:val="24"/>
          <w:lang w:val="uk-UA"/>
        </w:rPr>
        <w:t>а.</w:t>
      </w:r>
    </w:p>
    <w:p w14:paraId="015E9ABC" w14:textId="77777777" w:rsidR="00C1155D" w:rsidRPr="00A02B70" w:rsidRDefault="00C1155D" w:rsidP="00C1155D">
      <w:pPr>
        <w:rPr>
          <w:rFonts w:asciiTheme="minorHAnsi" w:hAnsiTheme="minorHAnsi"/>
          <w:sz w:val="24"/>
          <w:szCs w:val="24"/>
          <w:lang w:val="uk-UA"/>
        </w:rPr>
      </w:pPr>
    </w:p>
    <w:p w14:paraId="2F1A30A7" w14:textId="18B3E58E" w:rsidR="00C1155D" w:rsidRPr="00A02B70" w:rsidRDefault="00C1155D" w:rsidP="00C1155D">
      <w:pPr>
        <w:rPr>
          <w:rFonts w:asciiTheme="minorHAnsi" w:hAnsiTheme="minorHAnsi"/>
          <w:sz w:val="24"/>
          <w:szCs w:val="24"/>
          <w:lang w:val="uk-UA"/>
        </w:rPr>
      </w:pPr>
      <w:r w:rsidRPr="00A02B70">
        <w:rPr>
          <w:rFonts w:asciiTheme="minorHAnsi" w:hAnsiTheme="minorHAnsi"/>
          <w:sz w:val="24"/>
          <w:szCs w:val="24"/>
          <w:lang w:val="uk-UA"/>
        </w:rPr>
        <w:t>- вартість фрахту за рейс змінюється за формулою:</w:t>
      </w:r>
    </w:p>
    <w:p w14:paraId="1AC9548E" w14:textId="77777777" w:rsidR="00C1155D" w:rsidRPr="00A02B70" w:rsidRDefault="00C1155D" w:rsidP="00C1155D">
      <w:pPr>
        <w:rPr>
          <w:rFonts w:asciiTheme="minorHAnsi" w:hAnsiTheme="minorHAnsi"/>
          <w:sz w:val="24"/>
          <w:szCs w:val="24"/>
          <w:lang w:val="uk-UA"/>
        </w:rPr>
      </w:pPr>
      <w:r w:rsidRPr="00A02B70">
        <w:rPr>
          <w:rFonts w:asciiTheme="minorHAnsi" w:hAnsiTheme="minorHAnsi"/>
          <w:sz w:val="24"/>
          <w:szCs w:val="24"/>
          <w:lang w:val="uk-UA"/>
        </w:rPr>
        <w:t>НТ=СТ+СТ*Пр*0,4</w:t>
      </w:r>
    </w:p>
    <w:p w14:paraId="38BD95EA" w14:textId="77777777" w:rsidR="00C1155D" w:rsidRPr="00A02B70" w:rsidRDefault="00C1155D" w:rsidP="00C1155D">
      <w:pPr>
        <w:rPr>
          <w:rFonts w:asciiTheme="minorHAnsi" w:hAnsiTheme="minorHAnsi"/>
          <w:sz w:val="24"/>
          <w:szCs w:val="24"/>
          <w:lang w:val="uk-UA"/>
        </w:rPr>
      </w:pPr>
      <w:r w:rsidRPr="00A02B70">
        <w:rPr>
          <w:rFonts w:asciiTheme="minorHAnsi" w:hAnsiTheme="minorHAnsi"/>
          <w:sz w:val="24"/>
          <w:szCs w:val="24"/>
          <w:lang w:val="uk-UA"/>
        </w:rPr>
        <w:t>де</w:t>
      </w:r>
    </w:p>
    <w:p w14:paraId="5C2D130A" w14:textId="77777777" w:rsidR="00C1155D" w:rsidRPr="00A02B70" w:rsidRDefault="00C1155D" w:rsidP="00C1155D">
      <w:pPr>
        <w:rPr>
          <w:rFonts w:asciiTheme="minorHAnsi" w:hAnsiTheme="minorHAnsi"/>
          <w:sz w:val="24"/>
          <w:szCs w:val="24"/>
          <w:lang w:val="uk-UA"/>
        </w:rPr>
      </w:pPr>
      <w:r w:rsidRPr="00A02B70">
        <w:rPr>
          <w:rFonts w:asciiTheme="minorHAnsi" w:hAnsiTheme="minorHAnsi"/>
          <w:sz w:val="24"/>
          <w:szCs w:val="24"/>
          <w:lang w:val="uk-UA"/>
        </w:rPr>
        <w:t>НТ – новий тариф</w:t>
      </w:r>
    </w:p>
    <w:p w14:paraId="48404917" w14:textId="77777777" w:rsidR="00C1155D" w:rsidRPr="00A02B70" w:rsidRDefault="00C1155D" w:rsidP="00C1155D">
      <w:pPr>
        <w:rPr>
          <w:rFonts w:asciiTheme="minorHAnsi" w:hAnsiTheme="minorHAnsi"/>
          <w:sz w:val="24"/>
          <w:szCs w:val="24"/>
          <w:lang w:val="uk-UA"/>
        </w:rPr>
      </w:pPr>
      <w:r w:rsidRPr="00A02B70">
        <w:rPr>
          <w:rFonts w:asciiTheme="minorHAnsi" w:hAnsiTheme="minorHAnsi"/>
          <w:sz w:val="24"/>
          <w:szCs w:val="24"/>
          <w:lang w:val="uk-UA"/>
        </w:rPr>
        <w:t>СТ – старий тариф</w:t>
      </w:r>
    </w:p>
    <w:p w14:paraId="6540C4C1" w14:textId="77777777" w:rsidR="00C1155D" w:rsidRPr="00A02B70" w:rsidRDefault="00C1155D" w:rsidP="00C1155D">
      <w:pPr>
        <w:rPr>
          <w:rFonts w:asciiTheme="minorHAnsi" w:hAnsiTheme="minorHAnsi"/>
          <w:sz w:val="24"/>
          <w:szCs w:val="24"/>
          <w:lang w:val="uk-UA"/>
        </w:rPr>
      </w:pPr>
      <w:r w:rsidRPr="00A02B70">
        <w:rPr>
          <w:rFonts w:asciiTheme="minorHAnsi" w:hAnsiTheme="minorHAnsi"/>
          <w:sz w:val="24"/>
          <w:szCs w:val="24"/>
          <w:lang w:val="uk-UA"/>
        </w:rPr>
        <w:t>Пр – відсоткова зміна вартості дизпалива Пр =(вартість ДТ нова/вартість ДТ стара)-1</w:t>
      </w:r>
    </w:p>
    <w:p w14:paraId="2D6D9414" w14:textId="00C9124F" w:rsidR="00C1155D" w:rsidRPr="00A02B70" w:rsidRDefault="00C1155D" w:rsidP="00C1155D">
      <w:pPr>
        <w:rPr>
          <w:rFonts w:asciiTheme="minorHAnsi" w:hAnsiTheme="minorHAnsi"/>
          <w:sz w:val="24"/>
          <w:szCs w:val="24"/>
          <w:lang w:val="uk-UA"/>
        </w:rPr>
      </w:pPr>
      <w:r w:rsidRPr="00A02B70">
        <w:rPr>
          <w:rFonts w:asciiTheme="minorHAnsi" w:hAnsiTheme="minorHAnsi"/>
          <w:sz w:val="24"/>
          <w:szCs w:val="24"/>
          <w:lang w:val="uk-UA"/>
        </w:rPr>
        <w:t>0,4 – паливна складова в тарифі</w:t>
      </w:r>
    </w:p>
    <w:p w14:paraId="649B088C" w14:textId="77777777" w:rsidR="006E39F9" w:rsidRDefault="006E39F9" w:rsidP="00E90D16">
      <w:pPr>
        <w:rPr>
          <w:rFonts w:asciiTheme="minorHAnsi" w:hAnsiTheme="minorHAnsi"/>
          <w:sz w:val="24"/>
          <w:szCs w:val="24"/>
          <w:lang w:val="uk-UA"/>
        </w:rPr>
      </w:pPr>
    </w:p>
    <w:p w14:paraId="7DBF6577" w14:textId="016EE8B0" w:rsidR="006E39F9" w:rsidRDefault="006E39F9" w:rsidP="00E90D16">
      <w:pPr>
        <w:rPr>
          <w:rFonts w:asciiTheme="minorHAnsi" w:hAnsiTheme="minorHAnsi"/>
          <w:sz w:val="24"/>
          <w:szCs w:val="24"/>
          <w:lang w:val="uk-UA"/>
        </w:rPr>
      </w:pPr>
      <w:r w:rsidRPr="006E39F9">
        <w:rPr>
          <w:rFonts w:asciiTheme="minorHAnsi" w:hAnsiTheme="minorHAnsi"/>
          <w:sz w:val="24"/>
          <w:szCs w:val="24"/>
          <w:lang w:val="uk-UA"/>
        </w:rPr>
        <w:t xml:space="preserve">Початковий розрахунок вартості тарифу відповідає ціні ДП станом на дату </w:t>
      </w:r>
      <w:r>
        <w:rPr>
          <w:rFonts w:asciiTheme="minorHAnsi" w:hAnsiTheme="minorHAnsi"/>
          <w:sz w:val="24"/>
          <w:szCs w:val="24"/>
          <w:lang w:val="uk-UA"/>
        </w:rPr>
        <w:t>запуска тендеру</w:t>
      </w:r>
      <w:r w:rsidRPr="006E39F9">
        <w:rPr>
          <w:rFonts w:asciiTheme="minorHAnsi" w:hAnsiTheme="minorHAnsi"/>
          <w:sz w:val="24"/>
          <w:szCs w:val="24"/>
          <w:lang w:val="uk-UA"/>
        </w:rPr>
        <w:t xml:space="preserve"> </w:t>
      </w:r>
      <w:r>
        <w:rPr>
          <w:rFonts w:asciiTheme="minorHAnsi" w:hAnsiTheme="minorHAnsi"/>
          <w:sz w:val="24"/>
          <w:szCs w:val="24"/>
          <w:lang w:val="uk-UA"/>
        </w:rPr>
        <w:t>.</w:t>
      </w:r>
    </w:p>
    <w:p w14:paraId="6DF2CA0F" w14:textId="1BF853FF" w:rsidR="00926A2A" w:rsidRPr="00545CC6" w:rsidRDefault="00E90D16" w:rsidP="00E90D16">
      <w:pPr>
        <w:rPr>
          <w:rFonts w:asciiTheme="minorHAnsi" w:hAnsiTheme="minorHAnsi"/>
          <w:sz w:val="24"/>
          <w:szCs w:val="24"/>
          <w:lang w:val="uk-UA"/>
        </w:rPr>
      </w:pPr>
      <w:r w:rsidRPr="00E90D16">
        <w:rPr>
          <w:rFonts w:asciiTheme="minorHAnsi" w:hAnsiTheme="minorHAnsi"/>
          <w:sz w:val="24"/>
          <w:szCs w:val="24"/>
          <w:lang w:val="uk-UA"/>
        </w:rPr>
        <w:t xml:space="preserve">Перерахунок вартості базового тарифу відбувається кожного другого понеділка з моменту офіційної зміни вартості дизпалива </w:t>
      </w:r>
      <w:r w:rsidR="00D908EA" w:rsidRPr="00D908EA">
        <w:rPr>
          <w:rFonts w:asciiTheme="minorHAnsi" w:hAnsiTheme="minorHAnsi"/>
          <w:sz w:val="24"/>
          <w:szCs w:val="24"/>
          <w:lang w:val="uk-UA"/>
        </w:rPr>
        <w:t>сайту Мінфін</w:t>
      </w:r>
      <w:r w:rsidR="00545CC6" w:rsidRPr="00545CC6">
        <w:rPr>
          <w:rFonts w:asciiTheme="minorHAnsi" w:hAnsiTheme="minorHAnsi"/>
          <w:sz w:val="24"/>
          <w:szCs w:val="24"/>
          <w:lang w:val="uk-UA"/>
        </w:rPr>
        <w:t xml:space="preserve"> (</w:t>
      </w:r>
      <w:hyperlink r:id="rId8" w:history="1">
        <w:r w:rsidR="00545CC6" w:rsidRPr="00545CC6">
          <w:rPr>
            <w:rStyle w:val="a7"/>
            <w:lang w:val="uk-UA"/>
          </w:rPr>
          <w:t>Ціни на дизельне паливо в Україні (</w:t>
        </w:r>
        <w:r w:rsidR="00545CC6">
          <w:rPr>
            <w:rStyle w:val="a7"/>
          </w:rPr>
          <w:t>minfin</w:t>
        </w:r>
        <w:r w:rsidR="00545CC6" w:rsidRPr="00545CC6">
          <w:rPr>
            <w:rStyle w:val="a7"/>
            <w:lang w:val="uk-UA"/>
          </w:rPr>
          <w:t>.</w:t>
        </w:r>
        <w:r w:rsidR="00545CC6">
          <w:rPr>
            <w:rStyle w:val="a7"/>
          </w:rPr>
          <w:t>com</w:t>
        </w:r>
        <w:r w:rsidR="00545CC6" w:rsidRPr="00545CC6">
          <w:rPr>
            <w:rStyle w:val="a7"/>
            <w:lang w:val="uk-UA"/>
          </w:rPr>
          <w:t>.</w:t>
        </w:r>
        <w:r w:rsidR="00545CC6">
          <w:rPr>
            <w:rStyle w:val="a7"/>
          </w:rPr>
          <w:t>ua</w:t>
        </w:r>
        <w:r w:rsidR="00545CC6" w:rsidRPr="00545CC6">
          <w:rPr>
            <w:rStyle w:val="a7"/>
            <w:lang w:val="uk-UA"/>
          </w:rPr>
          <w:t>)</w:t>
        </w:r>
      </w:hyperlink>
      <w:r w:rsidR="00545CC6" w:rsidRPr="00545CC6">
        <w:rPr>
          <w:lang w:val="uk-UA"/>
        </w:rPr>
        <w:t xml:space="preserve"> )</w:t>
      </w:r>
    </w:p>
    <w:p w14:paraId="57EB147E" w14:textId="77777777" w:rsidR="00C1155D" w:rsidRDefault="00C1155D" w:rsidP="00E90D16">
      <w:pPr>
        <w:rPr>
          <w:rFonts w:asciiTheme="minorHAnsi" w:hAnsiTheme="minorHAnsi"/>
          <w:sz w:val="24"/>
          <w:szCs w:val="24"/>
          <w:lang w:val="uk-UA"/>
        </w:rPr>
      </w:pPr>
    </w:p>
    <w:p w14:paraId="79D9F1F2" w14:textId="176C7ADF" w:rsidR="00D7794A" w:rsidRPr="00D7794A" w:rsidRDefault="00D7794A" w:rsidP="00D7794A">
      <w:pPr>
        <w:jc w:val="center"/>
        <w:rPr>
          <w:rFonts w:asciiTheme="minorHAnsi" w:hAnsiTheme="minorHAnsi"/>
          <w:b/>
          <w:bCs/>
          <w:sz w:val="24"/>
          <w:szCs w:val="24"/>
          <w:lang w:val="uk-UA"/>
        </w:rPr>
      </w:pPr>
      <w:r w:rsidRPr="00D7794A">
        <w:rPr>
          <w:rFonts w:asciiTheme="minorHAnsi" w:hAnsiTheme="minorHAnsi"/>
          <w:b/>
          <w:bCs/>
          <w:sz w:val="24"/>
          <w:szCs w:val="24"/>
          <w:lang w:val="uk-UA"/>
        </w:rPr>
        <w:t xml:space="preserve">Завантаження в </w:t>
      </w:r>
      <w:r w:rsidR="00454D09">
        <w:rPr>
          <w:rFonts w:asciiTheme="minorHAnsi" w:hAnsiTheme="minorHAnsi"/>
          <w:b/>
          <w:bCs/>
          <w:sz w:val="24"/>
          <w:szCs w:val="24"/>
          <w:lang w:val="uk-UA"/>
        </w:rPr>
        <w:t xml:space="preserve">транспортний засіб </w:t>
      </w:r>
      <w:r w:rsidRPr="00D7794A">
        <w:rPr>
          <w:rFonts w:asciiTheme="minorHAnsi" w:hAnsiTheme="minorHAnsi"/>
          <w:b/>
          <w:bCs/>
          <w:sz w:val="24"/>
          <w:szCs w:val="24"/>
          <w:lang w:val="uk-UA"/>
        </w:rPr>
        <w:t xml:space="preserve"> для обсягу перевезень 20т +</w:t>
      </w:r>
    </w:p>
    <w:p w14:paraId="791794A7" w14:textId="25DD3E21" w:rsidR="00926A2A" w:rsidRDefault="00D7794A" w:rsidP="005B588A">
      <w:pPr>
        <w:ind w:firstLine="720"/>
        <w:jc w:val="both"/>
        <w:rPr>
          <w:rFonts w:asciiTheme="minorHAnsi" w:hAnsiTheme="minorHAnsi"/>
          <w:sz w:val="24"/>
          <w:szCs w:val="24"/>
          <w:lang w:val="uk-UA"/>
        </w:rPr>
      </w:pPr>
      <w:r w:rsidRPr="00D7794A">
        <w:rPr>
          <w:rFonts w:asciiTheme="minorHAnsi" w:hAnsiTheme="minorHAnsi"/>
          <w:sz w:val="24"/>
          <w:szCs w:val="24"/>
          <w:lang w:val="uk-UA"/>
        </w:rPr>
        <w:t xml:space="preserve">Стандартне завантаження - до </w:t>
      </w:r>
      <w:r>
        <w:rPr>
          <w:rFonts w:asciiTheme="minorHAnsi" w:hAnsiTheme="minorHAnsi"/>
          <w:sz w:val="24"/>
          <w:szCs w:val="24"/>
          <w:lang w:val="uk-UA"/>
        </w:rPr>
        <w:t>23,2т</w:t>
      </w:r>
      <w:r w:rsidRPr="00D7794A">
        <w:rPr>
          <w:rFonts w:asciiTheme="minorHAnsi" w:hAnsiTheme="minorHAnsi"/>
          <w:sz w:val="24"/>
          <w:szCs w:val="24"/>
          <w:lang w:val="uk-UA"/>
        </w:rPr>
        <w:t xml:space="preserve">  (відповідно до кратності палет)</w:t>
      </w:r>
      <w:r w:rsidR="005B588A">
        <w:rPr>
          <w:rFonts w:asciiTheme="minorHAnsi" w:hAnsiTheme="minorHAnsi"/>
          <w:sz w:val="24"/>
          <w:szCs w:val="24"/>
          <w:lang w:val="uk-UA"/>
        </w:rPr>
        <w:t>.</w:t>
      </w:r>
      <w:r w:rsidR="00454D09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D7794A">
        <w:rPr>
          <w:rFonts w:asciiTheme="minorHAnsi" w:hAnsiTheme="minorHAnsi"/>
          <w:sz w:val="24"/>
          <w:szCs w:val="24"/>
          <w:lang w:val="uk-UA"/>
        </w:rPr>
        <w:t xml:space="preserve">Для транспортування </w:t>
      </w:r>
      <w:r w:rsidR="00454D09">
        <w:rPr>
          <w:rFonts w:asciiTheme="minorHAnsi" w:hAnsiTheme="minorHAnsi"/>
          <w:sz w:val="24"/>
          <w:szCs w:val="24"/>
          <w:lang w:val="uk-UA"/>
        </w:rPr>
        <w:t>тари</w:t>
      </w:r>
      <w:r w:rsidR="003B7E68">
        <w:rPr>
          <w:rFonts w:asciiTheme="minorHAnsi" w:hAnsiTheme="minorHAnsi"/>
          <w:sz w:val="24"/>
          <w:szCs w:val="24"/>
          <w:lang w:val="uk-UA"/>
        </w:rPr>
        <w:t xml:space="preserve"> та</w:t>
      </w:r>
      <w:r w:rsidR="00454D09">
        <w:rPr>
          <w:rFonts w:asciiTheme="minorHAnsi" w:hAnsiTheme="minorHAnsi"/>
          <w:sz w:val="24"/>
          <w:szCs w:val="24"/>
          <w:lang w:val="uk-UA"/>
        </w:rPr>
        <w:t xml:space="preserve"> матеріалів</w:t>
      </w:r>
      <w:r w:rsidR="003B7E68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D7794A">
        <w:rPr>
          <w:rFonts w:asciiTheme="minorHAnsi" w:hAnsiTheme="minorHAnsi"/>
          <w:sz w:val="24"/>
          <w:szCs w:val="24"/>
          <w:lang w:val="uk-UA"/>
        </w:rPr>
        <w:t xml:space="preserve">надаються ТЗ з кузовом від 2,65 м </w:t>
      </w:r>
      <w:r w:rsidR="00454D09">
        <w:rPr>
          <w:rFonts w:asciiTheme="minorHAnsi" w:hAnsiTheme="minorHAnsi"/>
          <w:sz w:val="24"/>
          <w:szCs w:val="24"/>
          <w:lang w:val="uk-UA"/>
        </w:rPr>
        <w:t>та</w:t>
      </w:r>
      <w:r w:rsidRPr="00D7794A">
        <w:rPr>
          <w:rFonts w:asciiTheme="minorHAnsi" w:hAnsiTheme="minorHAnsi"/>
          <w:sz w:val="24"/>
          <w:szCs w:val="24"/>
          <w:lang w:val="uk-UA"/>
        </w:rPr>
        <w:t xml:space="preserve"> вище (для перевезення</w:t>
      </w:r>
      <w:r w:rsidR="005B588A"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D7794A">
        <w:rPr>
          <w:rFonts w:asciiTheme="minorHAnsi" w:hAnsiTheme="minorHAnsi"/>
          <w:sz w:val="24"/>
          <w:szCs w:val="24"/>
          <w:lang w:val="uk-UA"/>
        </w:rPr>
        <w:t>палет заввишки 2.51м)</w:t>
      </w:r>
    </w:p>
    <w:p w14:paraId="7A76F1F8" w14:textId="402DAC0F" w:rsidR="006F5974" w:rsidRDefault="006F5974" w:rsidP="00D7794A">
      <w:pPr>
        <w:jc w:val="both"/>
        <w:rPr>
          <w:rFonts w:asciiTheme="minorHAnsi" w:hAnsiTheme="minorHAnsi"/>
          <w:sz w:val="24"/>
          <w:szCs w:val="24"/>
          <w:lang w:val="uk-UA"/>
        </w:rPr>
      </w:pPr>
    </w:p>
    <w:p w14:paraId="4F22FCA5" w14:textId="36BA30CC" w:rsidR="006F5974" w:rsidRPr="003B7E68" w:rsidRDefault="006F5974" w:rsidP="006F5974">
      <w:pPr>
        <w:jc w:val="center"/>
        <w:rPr>
          <w:rFonts w:asciiTheme="minorHAnsi" w:hAnsiTheme="minorHAnsi"/>
          <w:b/>
          <w:bCs/>
          <w:color w:val="000000" w:themeColor="text1"/>
          <w:sz w:val="24"/>
          <w:szCs w:val="24"/>
          <w:lang w:val="uk-UA"/>
        </w:rPr>
      </w:pPr>
      <w:r w:rsidRPr="003B7E68">
        <w:rPr>
          <w:rFonts w:asciiTheme="minorHAnsi" w:hAnsiTheme="minorHAnsi"/>
          <w:b/>
          <w:bCs/>
          <w:color w:val="000000" w:themeColor="text1"/>
          <w:sz w:val="24"/>
          <w:szCs w:val="24"/>
          <w:lang w:val="uk-UA"/>
        </w:rPr>
        <w:t>Додаткова інформація про ТС 20т+</w:t>
      </w:r>
    </w:p>
    <w:p w14:paraId="48E7D426" w14:textId="2B5633EC" w:rsidR="006F5974" w:rsidRPr="003B7E68" w:rsidRDefault="006F5974" w:rsidP="003B7E68">
      <w:pPr>
        <w:ind w:firstLine="720"/>
        <w:jc w:val="both"/>
        <w:rPr>
          <w:rFonts w:asciiTheme="minorHAnsi" w:hAnsiTheme="minorHAnsi"/>
          <w:color w:val="000000" w:themeColor="text1"/>
          <w:sz w:val="24"/>
          <w:szCs w:val="24"/>
          <w:lang w:val="uk-UA"/>
        </w:rPr>
      </w:pP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>Частка розподілу за підсумками тендеру визначається у відсотках до загального обсягу перевезень</w:t>
      </w:r>
      <w:r w:rsidR="003B7E68"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>у напрямку. Обсяги перевезень, зазначені у тендері, є прогнозними.</w:t>
      </w:r>
    </w:p>
    <w:p w14:paraId="00C298B7" w14:textId="05B41DD1" w:rsidR="006F5974" w:rsidRPr="003B7E68" w:rsidRDefault="006F5974" w:rsidP="006F5974">
      <w:pPr>
        <w:jc w:val="both"/>
        <w:rPr>
          <w:rFonts w:asciiTheme="minorHAnsi" w:hAnsiTheme="minorHAnsi"/>
          <w:color w:val="000000" w:themeColor="text1"/>
          <w:sz w:val="24"/>
          <w:szCs w:val="24"/>
          <w:lang w:val="uk-UA"/>
        </w:rPr>
      </w:pP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Фактична кількість перевезень </w:t>
      </w:r>
      <w:r w:rsidR="003B7E68"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за </w:t>
      </w: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>кожн</w:t>
      </w:r>
      <w:r w:rsidR="003B7E68"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им </w:t>
      </w: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окрем</w:t>
      </w:r>
      <w:r w:rsidR="003B7E68"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>им</w:t>
      </w: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напрямк</w:t>
      </w:r>
      <w:r w:rsidR="003B7E68"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>ом</w:t>
      </w: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може відрізнятись від</w:t>
      </w:r>
    </w:p>
    <w:p w14:paraId="394A3F2E" w14:textId="3C36186C" w:rsidR="003B7E68" w:rsidRPr="00545CC6" w:rsidRDefault="006F5974" w:rsidP="00306A87">
      <w:pPr>
        <w:jc w:val="both"/>
        <w:rPr>
          <w:rFonts w:asciiTheme="minorHAnsi" w:hAnsiTheme="minorHAnsi"/>
          <w:color w:val="000000" w:themeColor="text1"/>
          <w:sz w:val="24"/>
          <w:szCs w:val="24"/>
          <w:lang w:val="uk-UA"/>
        </w:rPr>
      </w:pP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>вказаного у тендері в межах +/- 30%</w:t>
      </w:r>
      <w:r w:rsid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="00545CC6">
        <w:rPr>
          <w:rFonts w:asciiTheme="minorHAnsi" w:hAnsiTheme="minorHAnsi"/>
          <w:color w:val="000000" w:themeColor="text1"/>
          <w:sz w:val="24"/>
          <w:szCs w:val="24"/>
          <w:lang w:val="ru-RU"/>
        </w:rPr>
        <w:t>. В залежності від якості наданних послуг процент розподілу може бути змінений як більшу , так і в меншу сторону.</w:t>
      </w:r>
    </w:p>
    <w:p w14:paraId="5FAF9CD5" w14:textId="2B92B86E" w:rsidR="00306A87" w:rsidRPr="003B7E68" w:rsidRDefault="00306A87" w:rsidP="00306A87">
      <w:pPr>
        <w:jc w:val="both"/>
        <w:rPr>
          <w:rFonts w:asciiTheme="minorHAnsi" w:hAnsiTheme="minorHAnsi"/>
          <w:color w:val="FF0000"/>
          <w:sz w:val="24"/>
          <w:szCs w:val="24"/>
          <w:lang w:val="uk-UA"/>
        </w:rPr>
      </w:pPr>
    </w:p>
    <w:p w14:paraId="1E272B2A" w14:textId="77777777" w:rsidR="00306A87" w:rsidRPr="00D5501D" w:rsidRDefault="00306A87" w:rsidP="006F5974">
      <w:pPr>
        <w:jc w:val="both"/>
        <w:rPr>
          <w:rFonts w:asciiTheme="minorHAnsi" w:hAnsiTheme="minorHAnsi"/>
          <w:color w:val="FF0000"/>
          <w:sz w:val="24"/>
          <w:szCs w:val="24"/>
          <w:lang w:val="uk-UA"/>
        </w:rPr>
      </w:pPr>
    </w:p>
    <w:p w14:paraId="0D130575" w14:textId="7CA6627B" w:rsidR="00D5501D" w:rsidRPr="003B7E68" w:rsidRDefault="00D5501D" w:rsidP="00D5501D">
      <w:pPr>
        <w:jc w:val="center"/>
        <w:rPr>
          <w:rFonts w:asciiTheme="minorHAnsi" w:hAnsiTheme="minorHAnsi"/>
          <w:b/>
          <w:bCs/>
          <w:color w:val="000000" w:themeColor="text1"/>
          <w:sz w:val="24"/>
          <w:szCs w:val="24"/>
          <w:lang w:val="uk-UA"/>
        </w:rPr>
      </w:pPr>
      <w:r w:rsidRPr="003B7E68">
        <w:rPr>
          <w:rFonts w:asciiTheme="minorHAnsi" w:hAnsiTheme="minorHAnsi"/>
          <w:b/>
          <w:bCs/>
          <w:color w:val="000000" w:themeColor="text1"/>
          <w:sz w:val="24"/>
          <w:szCs w:val="24"/>
          <w:lang w:val="uk-UA"/>
        </w:rPr>
        <w:t>Особливості опера</w:t>
      </w:r>
      <w:r w:rsidR="00F70C1C">
        <w:rPr>
          <w:rFonts w:asciiTheme="minorHAnsi" w:hAnsiTheme="minorHAnsi"/>
          <w:b/>
          <w:bCs/>
          <w:color w:val="000000" w:themeColor="text1"/>
          <w:sz w:val="24"/>
          <w:szCs w:val="24"/>
          <w:lang w:val="uk-UA"/>
        </w:rPr>
        <w:t>ційної</w:t>
      </w:r>
      <w:r w:rsidRPr="003B7E68">
        <w:rPr>
          <w:rFonts w:asciiTheme="minorHAnsi" w:hAnsiTheme="minorHAnsi"/>
          <w:b/>
          <w:bCs/>
          <w:color w:val="000000" w:themeColor="text1"/>
          <w:sz w:val="24"/>
          <w:szCs w:val="24"/>
          <w:lang w:val="uk-UA"/>
        </w:rPr>
        <w:t xml:space="preserve"> роботи</w:t>
      </w:r>
    </w:p>
    <w:p w14:paraId="2DC51EBD" w14:textId="457C5119" w:rsidR="00D5501D" w:rsidRPr="003B7E68" w:rsidRDefault="00D5501D" w:rsidP="00D5501D">
      <w:pPr>
        <w:jc w:val="both"/>
        <w:rPr>
          <w:rFonts w:asciiTheme="minorHAnsi" w:hAnsiTheme="minorHAnsi"/>
          <w:color w:val="000000" w:themeColor="text1"/>
          <w:sz w:val="24"/>
          <w:szCs w:val="24"/>
          <w:lang w:val="uk-UA"/>
        </w:rPr>
      </w:pPr>
      <w:r w:rsidRPr="003B7E68">
        <w:rPr>
          <w:rFonts w:ascii="Segoe UI Symbol" w:hAnsi="Segoe UI Symbol" w:cs="Segoe UI Symbol"/>
          <w:color w:val="000000" w:themeColor="text1"/>
          <w:sz w:val="24"/>
          <w:szCs w:val="24"/>
          <w:lang w:val="uk-UA"/>
        </w:rPr>
        <w:t>➢</w:t>
      </w: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3B7E68">
        <w:rPr>
          <w:rFonts w:ascii="Calibri" w:hAnsi="Calibri" w:cs="Calibri"/>
          <w:color w:val="000000" w:themeColor="text1"/>
          <w:sz w:val="24"/>
          <w:szCs w:val="24"/>
          <w:lang w:val="uk-UA"/>
        </w:rPr>
        <w:t>Робота</w:t>
      </w: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3B7E68">
        <w:rPr>
          <w:rFonts w:ascii="Calibri" w:hAnsi="Calibri" w:cs="Calibri"/>
          <w:color w:val="000000" w:themeColor="text1"/>
          <w:sz w:val="24"/>
          <w:szCs w:val="24"/>
          <w:lang w:val="uk-UA"/>
        </w:rPr>
        <w:t>із</w:t>
      </w: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3B7E68">
        <w:rPr>
          <w:rFonts w:ascii="Calibri" w:hAnsi="Calibri" w:cs="Calibri"/>
          <w:color w:val="000000" w:themeColor="text1"/>
          <w:sz w:val="24"/>
          <w:szCs w:val="24"/>
          <w:lang w:val="uk-UA"/>
        </w:rPr>
        <w:t>заявками</w:t>
      </w: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3B7E68">
        <w:rPr>
          <w:rFonts w:ascii="Calibri" w:hAnsi="Calibri" w:cs="Calibri"/>
          <w:color w:val="000000" w:themeColor="text1"/>
          <w:sz w:val="24"/>
          <w:szCs w:val="24"/>
          <w:lang w:val="uk-UA"/>
        </w:rPr>
        <w:t>на</w:t>
      </w: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3B7E68">
        <w:rPr>
          <w:rFonts w:ascii="Calibri" w:hAnsi="Calibri" w:cs="Calibri"/>
          <w:color w:val="000000" w:themeColor="text1"/>
          <w:sz w:val="24"/>
          <w:szCs w:val="24"/>
          <w:lang w:val="uk-UA"/>
        </w:rPr>
        <w:t>відвантаження</w:t>
      </w: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3B7E68">
        <w:rPr>
          <w:rFonts w:ascii="Calibri" w:hAnsi="Calibri" w:cs="Calibri"/>
          <w:color w:val="000000" w:themeColor="text1"/>
          <w:sz w:val="24"/>
          <w:szCs w:val="24"/>
          <w:lang w:val="uk-UA"/>
        </w:rPr>
        <w:t>через</w:t>
      </w: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3B7E68">
        <w:rPr>
          <w:rFonts w:ascii="Calibri" w:hAnsi="Calibri" w:cs="Calibri"/>
          <w:color w:val="000000" w:themeColor="text1"/>
          <w:sz w:val="24"/>
          <w:szCs w:val="24"/>
          <w:lang w:val="uk-UA"/>
        </w:rPr>
        <w:t>Інтернет</w:t>
      </w: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(</w:t>
      </w:r>
      <w:r w:rsidRPr="003B7E68">
        <w:rPr>
          <w:rFonts w:ascii="Calibri" w:hAnsi="Calibri" w:cs="Calibri"/>
          <w:color w:val="000000" w:themeColor="text1"/>
          <w:sz w:val="24"/>
          <w:szCs w:val="24"/>
          <w:lang w:val="uk-UA"/>
        </w:rPr>
        <w:t>ВЕБ</w:t>
      </w: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>-</w:t>
      </w:r>
      <w:r w:rsidR="003B7E68" w:rsidRPr="003B7E68">
        <w:rPr>
          <w:rFonts w:ascii="Calibri" w:hAnsi="Calibri" w:cs="Calibri"/>
          <w:color w:val="000000" w:themeColor="text1"/>
          <w:sz w:val="24"/>
          <w:szCs w:val="24"/>
          <w:lang w:val="uk-UA"/>
        </w:rPr>
        <w:t>портал перевізник</w:t>
      </w: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>)</w:t>
      </w:r>
    </w:p>
    <w:p w14:paraId="6D961508" w14:textId="04CACE72" w:rsidR="00D5501D" w:rsidRPr="003B7E68" w:rsidRDefault="00D5501D" w:rsidP="00D5501D">
      <w:pPr>
        <w:jc w:val="both"/>
        <w:rPr>
          <w:rFonts w:asciiTheme="minorHAnsi" w:hAnsiTheme="minorHAnsi"/>
          <w:color w:val="000000" w:themeColor="text1"/>
          <w:sz w:val="24"/>
          <w:szCs w:val="24"/>
          <w:lang w:val="uk-UA"/>
        </w:rPr>
      </w:pP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>(розподіл</w:t>
      </w:r>
      <w:r w:rsid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рейсів</w:t>
      </w: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, акцепти, участь в аукціонах, внесення даних </w:t>
      </w:r>
      <w:r w:rsid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>по рейсам</w:t>
      </w:r>
      <w:r w:rsidRPr="003B7E68">
        <w:rPr>
          <w:rFonts w:asciiTheme="minorHAnsi" w:hAnsiTheme="minorHAnsi"/>
          <w:color w:val="000000" w:themeColor="text1"/>
          <w:sz w:val="24"/>
          <w:szCs w:val="24"/>
          <w:lang w:val="uk-UA"/>
        </w:rPr>
        <w:t>);</w:t>
      </w:r>
    </w:p>
    <w:p w14:paraId="0E3A06E3" w14:textId="3B8A7F7E" w:rsidR="00D5501D" w:rsidRPr="00B26D40" w:rsidRDefault="00D5501D" w:rsidP="00D5501D">
      <w:pPr>
        <w:jc w:val="both"/>
        <w:rPr>
          <w:rFonts w:asciiTheme="minorHAnsi" w:hAnsiTheme="minorHAnsi"/>
          <w:color w:val="000000" w:themeColor="text1"/>
          <w:sz w:val="24"/>
          <w:szCs w:val="24"/>
          <w:lang w:val="uk-UA"/>
        </w:rPr>
      </w:pPr>
      <w:r w:rsidRPr="00B26D40">
        <w:rPr>
          <w:rFonts w:ascii="Segoe UI Symbol" w:hAnsi="Segoe UI Symbol" w:cs="Segoe UI Symbol"/>
          <w:color w:val="000000" w:themeColor="text1"/>
          <w:sz w:val="24"/>
          <w:szCs w:val="24"/>
          <w:lang w:val="uk-UA"/>
        </w:rPr>
        <w:t>➢</w:t>
      </w:r>
      <w:r w:rsidRPr="00B26D40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B26D40">
        <w:rPr>
          <w:rFonts w:ascii="Calibri" w:hAnsi="Calibri" w:cs="Calibri"/>
          <w:color w:val="000000" w:themeColor="text1"/>
          <w:sz w:val="24"/>
          <w:szCs w:val="24"/>
          <w:lang w:val="uk-UA"/>
        </w:rPr>
        <w:t>Автоматичний</w:t>
      </w:r>
      <w:r w:rsidRPr="00B26D40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B26D40">
        <w:rPr>
          <w:rFonts w:ascii="Calibri" w:hAnsi="Calibri" w:cs="Calibri"/>
          <w:color w:val="000000" w:themeColor="text1"/>
          <w:sz w:val="24"/>
          <w:szCs w:val="24"/>
          <w:lang w:val="uk-UA"/>
        </w:rPr>
        <w:t>розподіл</w:t>
      </w:r>
      <w:r w:rsidR="00B26D40">
        <w:rPr>
          <w:rFonts w:ascii="Calibri" w:hAnsi="Calibri" w:cs="Calibri"/>
          <w:color w:val="000000" w:themeColor="text1"/>
          <w:sz w:val="24"/>
          <w:szCs w:val="24"/>
          <w:lang w:val="uk-UA"/>
        </w:rPr>
        <w:t xml:space="preserve"> обсягів перевезень згідно поведеного тендеру</w:t>
      </w:r>
      <w:r w:rsidRPr="00B26D40">
        <w:rPr>
          <w:rFonts w:asciiTheme="minorHAnsi" w:hAnsiTheme="minorHAnsi"/>
          <w:color w:val="000000" w:themeColor="text1"/>
          <w:sz w:val="24"/>
          <w:szCs w:val="24"/>
          <w:lang w:val="uk-UA"/>
        </w:rPr>
        <w:t>;</w:t>
      </w:r>
    </w:p>
    <w:p w14:paraId="079CD18D" w14:textId="13F5FAE3" w:rsidR="00D5501D" w:rsidRPr="00B26D40" w:rsidRDefault="00D5501D" w:rsidP="00D5501D">
      <w:pPr>
        <w:jc w:val="both"/>
        <w:rPr>
          <w:rFonts w:asciiTheme="minorHAnsi" w:hAnsiTheme="minorHAnsi"/>
          <w:color w:val="000000" w:themeColor="text1"/>
          <w:sz w:val="24"/>
          <w:szCs w:val="24"/>
          <w:lang w:val="uk-UA"/>
        </w:rPr>
      </w:pPr>
      <w:r w:rsidRPr="00B26D40">
        <w:rPr>
          <w:rFonts w:ascii="Segoe UI Symbol" w:hAnsi="Segoe UI Symbol" w:cs="Segoe UI Symbol"/>
          <w:color w:val="000000" w:themeColor="text1"/>
          <w:sz w:val="24"/>
          <w:szCs w:val="24"/>
          <w:lang w:val="uk-UA"/>
        </w:rPr>
        <w:t>➢</w:t>
      </w:r>
      <w:r w:rsidRPr="00B26D40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B26D40">
        <w:rPr>
          <w:rFonts w:ascii="Calibri" w:hAnsi="Calibri" w:cs="Calibri"/>
          <w:color w:val="000000" w:themeColor="text1"/>
          <w:sz w:val="24"/>
          <w:szCs w:val="24"/>
          <w:lang w:val="uk-UA"/>
        </w:rPr>
        <w:t>Розміщення</w:t>
      </w:r>
      <w:r w:rsidRPr="00B26D40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B26D40">
        <w:rPr>
          <w:rFonts w:ascii="Calibri" w:hAnsi="Calibri" w:cs="Calibri"/>
          <w:color w:val="000000" w:themeColor="text1"/>
          <w:sz w:val="24"/>
          <w:szCs w:val="24"/>
          <w:lang w:val="uk-UA"/>
        </w:rPr>
        <w:t>заявок</w:t>
      </w:r>
      <w:r w:rsidRPr="00B26D40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B26D40">
        <w:rPr>
          <w:rFonts w:ascii="Calibri" w:hAnsi="Calibri" w:cs="Calibri"/>
          <w:color w:val="000000" w:themeColor="text1"/>
          <w:sz w:val="24"/>
          <w:szCs w:val="24"/>
          <w:lang w:val="uk-UA"/>
        </w:rPr>
        <w:t>з</w:t>
      </w:r>
      <w:r w:rsidRPr="00B26D40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B26D40">
        <w:rPr>
          <w:rFonts w:ascii="Calibri" w:hAnsi="Calibri" w:cs="Calibri"/>
          <w:color w:val="000000" w:themeColor="text1"/>
          <w:sz w:val="24"/>
          <w:szCs w:val="24"/>
          <w:lang w:val="uk-UA"/>
        </w:rPr>
        <w:t>боку</w:t>
      </w:r>
      <w:r w:rsidRPr="00B26D40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="00F774CD" w:rsidRPr="00F774CD">
        <w:rPr>
          <w:rFonts w:ascii="Calibri" w:hAnsi="Calibri" w:cs="Calibri"/>
          <w:color w:val="000000" w:themeColor="text1"/>
          <w:sz w:val="24"/>
          <w:szCs w:val="24"/>
          <w:lang w:val="uk-UA"/>
        </w:rPr>
        <w:t xml:space="preserve">ПрАТ «Carlsberg Ukraine» </w:t>
      </w:r>
      <w:r w:rsidRPr="00B26D40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- 7 днів </w:t>
      </w:r>
      <w:r w:rsidR="00B26D40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на </w:t>
      </w:r>
      <w:r w:rsidRPr="00B26D40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тиждень, відвантаження можливе 24 години на </w:t>
      </w:r>
      <w:r w:rsidR="00B26D40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B26D40">
        <w:rPr>
          <w:rFonts w:asciiTheme="minorHAnsi" w:hAnsiTheme="minorHAnsi"/>
          <w:color w:val="000000" w:themeColor="text1"/>
          <w:sz w:val="24"/>
          <w:szCs w:val="24"/>
          <w:lang w:val="uk-UA"/>
        </w:rPr>
        <w:t>добу;</w:t>
      </w:r>
    </w:p>
    <w:p w14:paraId="3561C66F" w14:textId="5ABA7B93" w:rsidR="00D5501D" w:rsidRPr="00B26D40" w:rsidRDefault="00764CAB" w:rsidP="00B26D40">
      <w:pPr>
        <w:jc w:val="both"/>
        <w:rPr>
          <w:rFonts w:asciiTheme="minorHAnsi" w:hAnsiTheme="minorHAnsi"/>
          <w:color w:val="000000" w:themeColor="text1"/>
          <w:sz w:val="24"/>
          <w:szCs w:val="24"/>
          <w:lang w:val="uk-UA"/>
        </w:rPr>
      </w:pPr>
      <w:r w:rsidRPr="00B26D40">
        <w:rPr>
          <w:rFonts w:ascii="Segoe UI Symbol" w:hAnsi="Segoe UI Symbol" w:cs="Segoe UI Symbol"/>
          <w:color w:val="000000" w:themeColor="text1"/>
          <w:sz w:val="24"/>
          <w:szCs w:val="24"/>
          <w:lang w:val="uk-UA"/>
        </w:rPr>
        <w:t>➢</w:t>
      </w:r>
      <w:r w:rsidRPr="00B26D40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="00D5501D" w:rsidRPr="00B26D40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Обов'язкова подача транспорту під завантаження на час, вказаний у </w:t>
      </w:r>
      <w:r w:rsidR="00B26D40">
        <w:rPr>
          <w:rFonts w:asciiTheme="minorHAnsi" w:hAnsiTheme="minorHAnsi"/>
          <w:color w:val="000000" w:themeColor="text1"/>
          <w:sz w:val="24"/>
          <w:szCs w:val="24"/>
          <w:lang w:val="uk-UA"/>
        </w:rPr>
        <w:t>маршруті;</w:t>
      </w:r>
    </w:p>
    <w:p w14:paraId="78E61CE6" w14:textId="21C0CD27" w:rsidR="00B26D40" w:rsidRPr="00F774CD" w:rsidRDefault="00D5501D" w:rsidP="00D5501D">
      <w:pPr>
        <w:jc w:val="both"/>
        <w:rPr>
          <w:rFonts w:asciiTheme="minorHAnsi" w:hAnsiTheme="minorHAnsi"/>
          <w:color w:val="000000" w:themeColor="text1"/>
          <w:sz w:val="24"/>
          <w:szCs w:val="24"/>
          <w:lang w:val="uk-UA"/>
        </w:rPr>
      </w:pPr>
      <w:r w:rsidRPr="00F774CD">
        <w:rPr>
          <w:rFonts w:ascii="Segoe UI Symbol" w:hAnsi="Segoe UI Symbol" w:cs="Segoe UI Symbol"/>
          <w:color w:val="000000" w:themeColor="text1"/>
          <w:sz w:val="24"/>
          <w:szCs w:val="24"/>
          <w:lang w:val="uk-UA"/>
        </w:rPr>
        <w:t>➢</w:t>
      </w:r>
      <w:r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F774CD">
        <w:rPr>
          <w:rFonts w:ascii="Calibri" w:hAnsi="Calibri" w:cs="Calibri"/>
          <w:color w:val="000000" w:themeColor="text1"/>
          <w:sz w:val="24"/>
          <w:szCs w:val="24"/>
          <w:lang w:val="uk-UA"/>
        </w:rPr>
        <w:t>Обов</w:t>
      </w:r>
      <w:r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>'</w:t>
      </w:r>
      <w:r w:rsidRPr="00F774CD">
        <w:rPr>
          <w:rFonts w:ascii="Calibri" w:hAnsi="Calibri" w:cs="Calibri"/>
          <w:color w:val="000000" w:themeColor="text1"/>
          <w:sz w:val="24"/>
          <w:szCs w:val="24"/>
          <w:lang w:val="uk-UA"/>
        </w:rPr>
        <w:t>язкова</w:t>
      </w:r>
      <w:r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F774CD">
        <w:rPr>
          <w:rFonts w:ascii="Calibri" w:hAnsi="Calibri" w:cs="Calibri"/>
          <w:color w:val="000000" w:themeColor="text1"/>
          <w:sz w:val="24"/>
          <w:szCs w:val="24"/>
          <w:lang w:val="uk-UA"/>
        </w:rPr>
        <w:t>наявність</w:t>
      </w:r>
      <w:r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GPS-</w:t>
      </w:r>
      <w:r w:rsidRPr="00F774CD">
        <w:rPr>
          <w:rFonts w:ascii="Calibri" w:hAnsi="Calibri" w:cs="Calibri"/>
          <w:color w:val="000000" w:themeColor="text1"/>
          <w:sz w:val="24"/>
          <w:szCs w:val="24"/>
          <w:lang w:val="uk-UA"/>
        </w:rPr>
        <w:t>сигналу</w:t>
      </w:r>
      <w:r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F774CD">
        <w:rPr>
          <w:rFonts w:ascii="Calibri" w:hAnsi="Calibri" w:cs="Calibri"/>
          <w:color w:val="000000" w:themeColor="text1"/>
          <w:sz w:val="24"/>
          <w:szCs w:val="24"/>
          <w:lang w:val="uk-UA"/>
        </w:rPr>
        <w:t>під</w:t>
      </w:r>
      <w:r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F774CD">
        <w:rPr>
          <w:rFonts w:ascii="Calibri" w:hAnsi="Calibri" w:cs="Calibri"/>
          <w:color w:val="000000" w:themeColor="text1"/>
          <w:sz w:val="24"/>
          <w:szCs w:val="24"/>
          <w:lang w:val="uk-UA"/>
        </w:rPr>
        <w:t>час</w:t>
      </w:r>
      <w:r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F774CD">
        <w:rPr>
          <w:rFonts w:ascii="Calibri" w:hAnsi="Calibri" w:cs="Calibri"/>
          <w:color w:val="000000" w:themeColor="text1"/>
          <w:sz w:val="24"/>
          <w:szCs w:val="24"/>
          <w:lang w:val="uk-UA"/>
        </w:rPr>
        <w:t>доставки</w:t>
      </w:r>
      <w:r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F774CD">
        <w:rPr>
          <w:rFonts w:ascii="Calibri" w:hAnsi="Calibri" w:cs="Calibri"/>
          <w:color w:val="000000" w:themeColor="text1"/>
          <w:sz w:val="24"/>
          <w:szCs w:val="24"/>
          <w:lang w:val="uk-UA"/>
        </w:rPr>
        <w:t>продукції</w:t>
      </w:r>
      <w:r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="00B26D40" w:rsidRPr="00F774CD">
        <w:rPr>
          <w:rFonts w:ascii="Calibri" w:hAnsi="Calibri" w:cs="Calibri"/>
          <w:color w:val="000000" w:themeColor="text1"/>
          <w:sz w:val="24"/>
          <w:szCs w:val="24"/>
          <w:lang w:val="uk-UA"/>
        </w:rPr>
        <w:t>за</w:t>
      </w:r>
      <w:r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F774CD">
        <w:rPr>
          <w:rFonts w:ascii="Calibri" w:hAnsi="Calibri" w:cs="Calibri"/>
          <w:color w:val="000000" w:themeColor="text1"/>
          <w:sz w:val="24"/>
          <w:szCs w:val="24"/>
          <w:lang w:val="uk-UA"/>
        </w:rPr>
        <w:t>кожн</w:t>
      </w:r>
      <w:r w:rsidR="00B26D40" w:rsidRPr="00F774CD">
        <w:rPr>
          <w:rFonts w:ascii="Calibri" w:hAnsi="Calibri" w:cs="Calibri"/>
          <w:color w:val="000000" w:themeColor="text1"/>
          <w:sz w:val="24"/>
          <w:szCs w:val="24"/>
          <w:lang w:val="uk-UA"/>
        </w:rPr>
        <w:t>им</w:t>
      </w:r>
      <w:r w:rsidR="00B26D40"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в</w:t>
      </w:r>
      <w:r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>иконуван</w:t>
      </w:r>
      <w:r w:rsidR="00B26D40"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им </w:t>
      </w:r>
      <w:r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>рейс</w:t>
      </w:r>
      <w:r w:rsidR="00B26D40"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>ом (наявність смартфона з мобільним інтернетом для встановлення програмного забезпечення GPS моніторингу доставки вантажу);</w:t>
      </w:r>
    </w:p>
    <w:p w14:paraId="3808032D" w14:textId="7B719F62" w:rsidR="00D5501D" w:rsidRPr="00D5501D" w:rsidRDefault="00D5501D" w:rsidP="00D5501D">
      <w:pPr>
        <w:jc w:val="both"/>
        <w:rPr>
          <w:rFonts w:asciiTheme="minorHAnsi" w:hAnsiTheme="minorHAnsi"/>
          <w:color w:val="FF0000"/>
          <w:sz w:val="24"/>
          <w:szCs w:val="24"/>
          <w:lang w:val="uk-UA"/>
        </w:rPr>
      </w:pPr>
      <w:r w:rsidRPr="00D5501D">
        <w:rPr>
          <w:rFonts w:ascii="Segoe UI Symbol" w:hAnsi="Segoe UI Symbol" w:cs="Segoe UI Symbol"/>
          <w:color w:val="FF0000"/>
          <w:sz w:val="24"/>
          <w:szCs w:val="24"/>
          <w:lang w:val="uk-UA"/>
        </w:rPr>
        <w:lastRenderedPageBreak/>
        <w:t>➢</w:t>
      </w:r>
      <w:r w:rsidRPr="00D5501D">
        <w:rPr>
          <w:rFonts w:asciiTheme="minorHAnsi" w:hAnsiTheme="minorHAnsi"/>
          <w:color w:val="FF0000"/>
          <w:sz w:val="24"/>
          <w:szCs w:val="24"/>
          <w:lang w:val="uk-UA"/>
        </w:rPr>
        <w:t xml:space="preserve"> </w:t>
      </w:r>
      <w:r w:rsidRPr="00D5501D">
        <w:rPr>
          <w:rFonts w:ascii="Calibri" w:hAnsi="Calibri" w:cs="Calibri"/>
          <w:color w:val="FF0000"/>
          <w:sz w:val="24"/>
          <w:szCs w:val="24"/>
          <w:lang w:val="uk-UA"/>
        </w:rPr>
        <w:t>Заявка</w:t>
      </w:r>
      <w:r w:rsidRPr="00D5501D">
        <w:rPr>
          <w:rFonts w:asciiTheme="minorHAnsi" w:hAnsiTheme="minorHAnsi"/>
          <w:color w:val="FF0000"/>
          <w:sz w:val="24"/>
          <w:szCs w:val="24"/>
          <w:lang w:val="uk-UA"/>
        </w:rPr>
        <w:t xml:space="preserve"> </w:t>
      </w:r>
      <w:r w:rsidRPr="00D5501D">
        <w:rPr>
          <w:rFonts w:ascii="Calibri" w:hAnsi="Calibri" w:cs="Calibri"/>
          <w:color w:val="FF0000"/>
          <w:sz w:val="24"/>
          <w:szCs w:val="24"/>
          <w:lang w:val="uk-UA"/>
        </w:rPr>
        <w:t>подається</w:t>
      </w:r>
      <w:r w:rsidRPr="00D5501D">
        <w:rPr>
          <w:rFonts w:asciiTheme="minorHAnsi" w:hAnsiTheme="minorHAnsi"/>
          <w:color w:val="FF0000"/>
          <w:sz w:val="24"/>
          <w:szCs w:val="24"/>
          <w:lang w:val="uk-UA"/>
        </w:rPr>
        <w:t xml:space="preserve"> </w:t>
      </w:r>
      <w:r w:rsidRPr="00D5501D">
        <w:rPr>
          <w:rFonts w:ascii="Calibri" w:hAnsi="Calibri" w:cs="Calibri"/>
          <w:color w:val="FF0000"/>
          <w:sz w:val="24"/>
          <w:szCs w:val="24"/>
          <w:lang w:val="uk-UA"/>
        </w:rPr>
        <w:t>на</w:t>
      </w:r>
      <w:r w:rsidRPr="00D5501D">
        <w:rPr>
          <w:rFonts w:asciiTheme="minorHAnsi" w:hAnsiTheme="minorHAnsi"/>
          <w:color w:val="FF0000"/>
          <w:sz w:val="24"/>
          <w:szCs w:val="24"/>
          <w:lang w:val="uk-UA"/>
        </w:rPr>
        <w:t xml:space="preserve"> </w:t>
      </w:r>
      <w:r w:rsidRPr="00D5501D">
        <w:rPr>
          <w:rFonts w:ascii="Calibri" w:hAnsi="Calibri" w:cs="Calibri"/>
          <w:color w:val="FF0000"/>
          <w:sz w:val="24"/>
          <w:szCs w:val="24"/>
          <w:lang w:val="uk-UA"/>
        </w:rPr>
        <w:t>мінімально</w:t>
      </w:r>
      <w:r w:rsidRPr="00D5501D">
        <w:rPr>
          <w:rFonts w:asciiTheme="minorHAnsi" w:hAnsiTheme="minorHAnsi"/>
          <w:color w:val="FF0000"/>
          <w:sz w:val="24"/>
          <w:szCs w:val="24"/>
          <w:lang w:val="uk-UA"/>
        </w:rPr>
        <w:t xml:space="preserve"> </w:t>
      </w:r>
      <w:r w:rsidRPr="00D5501D">
        <w:rPr>
          <w:rFonts w:ascii="Calibri" w:hAnsi="Calibri" w:cs="Calibri"/>
          <w:color w:val="FF0000"/>
          <w:sz w:val="24"/>
          <w:szCs w:val="24"/>
          <w:lang w:val="uk-UA"/>
        </w:rPr>
        <w:t>необхідний</w:t>
      </w:r>
      <w:r w:rsidRPr="00D5501D">
        <w:rPr>
          <w:rFonts w:asciiTheme="minorHAnsi" w:hAnsiTheme="minorHAnsi"/>
          <w:color w:val="FF0000"/>
          <w:sz w:val="24"/>
          <w:szCs w:val="24"/>
          <w:lang w:val="uk-UA"/>
        </w:rPr>
        <w:t xml:space="preserve"> </w:t>
      </w:r>
      <w:r w:rsidRPr="00D5501D">
        <w:rPr>
          <w:rFonts w:ascii="Calibri" w:hAnsi="Calibri" w:cs="Calibri"/>
          <w:color w:val="FF0000"/>
          <w:sz w:val="24"/>
          <w:szCs w:val="24"/>
          <w:lang w:val="uk-UA"/>
        </w:rPr>
        <w:t>тип</w:t>
      </w:r>
      <w:r w:rsidRPr="00D5501D">
        <w:rPr>
          <w:rFonts w:asciiTheme="minorHAnsi" w:hAnsiTheme="minorHAnsi"/>
          <w:color w:val="FF0000"/>
          <w:sz w:val="24"/>
          <w:szCs w:val="24"/>
          <w:lang w:val="uk-UA"/>
        </w:rPr>
        <w:t xml:space="preserve"> </w:t>
      </w:r>
      <w:r w:rsidRPr="00D5501D">
        <w:rPr>
          <w:rFonts w:ascii="Calibri" w:hAnsi="Calibri" w:cs="Calibri"/>
          <w:color w:val="FF0000"/>
          <w:sz w:val="24"/>
          <w:szCs w:val="24"/>
          <w:lang w:val="uk-UA"/>
        </w:rPr>
        <w:t>рухомого</w:t>
      </w:r>
      <w:r w:rsidRPr="00D5501D">
        <w:rPr>
          <w:rFonts w:asciiTheme="minorHAnsi" w:hAnsiTheme="minorHAnsi"/>
          <w:color w:val="FF0000"/>
          <w:sz w:val="24"/>
          <w:szCs w:val="24"/>
          <w:lang w:val="uk-UA"/>
        </w:rPr>
        <w:t xml:space="preserve"> </w:t>
      </w:r>
      <w:r w:rsidRPr="00D5501D">
        <w:rPr>
          <w:rFonts w:ascii="Calibri" w:hAnsi="Calibri" w:cs="Calibri"/>
          <w:color w:val="FF0000"/>
          <w:sz w:val="24"/>
          <w:szCs w:val="24"/>
          <w:lang w:val="uk-UA"/>
        </w:rPr>
        <w:t>складу</w:t>
      </w:r>
      <w:r w:rsidRPr="00D5501D">
        <w:rPr>
          <w:rFonts w:asciiTheme="minorHAnsi" w:hAnsiTheme="minorHAnsi"/>
          <w:color w:val="FF0000"/>
          <w:sz w:val="24"/>
          <w:szCs w:val="24"/>
          <w:lang w:val="uk-UA"/>
        </w:rPr>
        <w:t xml:space="preserve"> (</w:t>
      </w:r>
      <w:r w:rsidRPr="00D5501D">
        <w:rPr>
          <w:rFonts w:ascii="Calibri" w:hAnsi="Calibri" w:cs="Calibri"/>
          <w:color w:val="FF0000"/>
          <w:sz w:val="24"/>
          <w:szCs w:val="24"/>
          <w:lang w:val="uk-UA"/>
        </w:rPr>
        <w:t>при</w:t>
      </w:r>
      <w:r w:rsidRPr="00D5501D">
        <w:rPr>
          <w:rFonts w:asciiTheme="minorHAnsi" w:hAnsiTheme="minorHAnsi"/>
          <w:color w:val="FF0000"/>
          <w:sz w:val="24"/>
          <w:szCs w:val="24"/>
          <w:lang w:val="uk-UA"/>
        </w:rPr>
        <w:t xml:space="preserve"> </w:t>
      </w:r>
      <w:r w:rsidRPr="00D5501D">
        <w:rPr>
          <w:rFonts w:ascii="Calibri" w:hAnsi="Calibri" w:cs="Calibri"/>
          <w:color w:val="FF0000"/>
          <w:sz w:val="24"/>
          <w:szCs w:val="24"/>
          <w:lang w:val="uk-UA"/>
        </w:rPr>
        <w:t>заявці</w:t>
      </w:r>
      <w:r w:rsidRPr="00D5501D">
        <w:rPr>
          <w:rFonts w:asciiTheme="minorHAnsi" w:hAnsiTheme="minorHAnsi"/>
          <w:color w:val="FF0000"/>
          <w:sz w:val="24"/>
          <w:szCs w:val="24"/>
          <w:lang w:val="uk-UA"/>
        </w:rPr>
        <w:t xml:space="preserve"> </w:t>
      </w:r>
      <w:r w:rsidRPr="00D5501D">
        <w:rPr>
          <w:rFonts w:ascii="Calibri" w:hAnsi="Calibri" w:cs="Calibri"/>
          <w:color w:val="FF0000"/>
          <w:sz w:val="24"/>
          <w:szCs w:val="24"/>
          <w:lang w:val="uk-UA"/>
        </w:rPr>
        <w:t>на</w:t>
      </w:r>
    </w:p>
    <w:p w14:paraId="266EA213" w14:textId="77777777" w:rsidR="00D5501D" w:rsidRPr="00D5501D" w:rsidRDefault="00D5501D" w:rsidP="00D5501D">
      <w:pPr>
        <w:jc w:val="both"/>
        <w:rPr>
          <w:rFonts w:asciiTheme="minorHAnsi" w:hAnsiTheme="minorHAnsi"/>
          <w:color w:val="FF0000"/>
          <w:sz w:val="24"/>
          <w:szCs w:val="24"/>
          <w:lang w:val="uk-UA"/>
        </w:rPr>
      </w:pPr>
      <w:r w:rsidRPr="00D5501D">
        <w:rPr>
          <w:rFonts w:asciiTheme="minorHAnsi" w:hAnsiTheme="minorHAnsi"/>
          <w:color w:val="FF0000"/>
          <w:sz w:val="24"/>
          <w:szCs w:val="24"/>
          <w:lang w:val="uk-UA"/>
        </w:rPr>
        <w:t>тент перевізник має право подати термос/рефрижератор, оплачуватись така заявка</w:t>
      </w:r>
    </w:p>
    <w:p w14:paraId="7D4C8CBD" w14:textId="77777777" w:rsidR="00D5501D" w:rsidRPr="00D5501D" w:rsidRDefault="00D5501D" w:rsidP="00D5501D">
      <w:pPr>
        <w:jc w:val="both"/>
        <w:rPr>
          <w:rFonts w:asciiTheme="minorHAnsi" w:hAnsiTheme="minorHAnsi"/>
          <w:color w:val="FF0000"/>
          <w:sz w:val="24"/>
          <w:szCs w:val="24"/>
          <w:lang w:val="uk-UA"/>
        </w:rPr>
      </w:pPr>
      <w:r w:rsidRPr="00D5501D">
        <w:rPr>
          <w:rFonts w:asciiTheme="minorHAnsi" w:hAnsiTheme="minorHAnsi"/>
          <w:color w:val="FF0000"/>
          <w:sz w:val="24"/>
          <w:szCs w:val="24"/>
          <w:lang w:val="uk-UA"/>
        </w:rPr>
        <w:t>буде за тарифом на тент);</w:t>
      </w:r>
    </w:p>
    <w:p w14:paraId="7CC026B1" w14:textId="3DA3EEF9" w:rsidR="00D5501D" w:rsidRDefault="00D5501D" w:rsidP="00D5501D">
      <w:pPr>
        <w:jc w:val="both"/>
        <w:rPr>
          <w:rFonts w:ascii="Calibri" w:hAnsi="Calibri" w:cs="Calibri"/>
          <w:color w:val="000000" w:themeColor="text1"/>
          <w:sz w:val="24"/>
          <w:szCs w:val="24"/>
          <w:lang w:val="uk-UA"/>
        </w:rPr>
      </w:pPr>
      <w:bookmarkStart w:id="1" w:name="_Hlk88664594"/>
      <w:r w:rsidRPr="00F774CD">
        <w:rPr>
          <w:rFonts w:ascii="Segoe UI Symbol" w:hAnsi="Segoe UI Symbol" w:cs="Segoe UI Symbol"/>
          <w:color w:val="000000" w:themeColor="text1"/>
          <w:sz w:val="24"/>
          <w:szCs w:val="24"/>
          <w:lang w:val="uk-UA"/>
        </w:rPr>
        <w:t>➢</w:t>
      </w:r>
      <w:bookmarkEnd w:id="1"/>
      <w:r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F774CD">
        <w:rPr>
          <w:rFonts w:ascii="Calibri" w:hAnsi="Calibri" w:cs="Calibri"/>
          <w:color w:val="000000" w:themeColor="text1"/>
          <w:sz w:val="24"/>
          <w:szCs w:val="24"/>
          <w:lang w:val="uk-UA"/>
        </w:rPr>
        <w:t>Завантаження</w:t>
      </w:r>
      <w:r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>/</w:t>
      </w:r>
      <w:r w:rsidRPr="00F774CD">
        <w:rPr>
          <w:rFonts w:ascii="Calibri" w:hAnsi="Calibri" w:cs="Calibri"/>
          <w:color w:val="000000" w:themeColor="text1"/>
          <w:sz w:val="24"/>
          <w:szCs w:val="24"/>
          <w:lang w:val="uk-UA"/>
        </w:rPr>
        <w:t>вивантаження</w:t>
      </w:r>
      <w:r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F774CD">
        <w:rPr>
          <w:rFonts w:ascii="Calibri" w:hAnsi="Calibri" w:cs="Calibri"/>
          <w:color w:val="000000" w:themeColor="text1"/>
          <w:sz w:val="24"/>
          <w:szCs w:val="24"/>
          <w:lang w:val="uk-UA"/>
        </w:rPr>
        <w:t>–</w:t>
      </w:r>
      <w:r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Pr="00F774CD">
        <w:rPr>
          <w:rFonts w:ascii="Calibri" w:hAnsi="Calibri" w:cs="Calibri"/>
          <w:color w:val="000000" w:themeColor="text1"/>
          <w:sz w:val="24"/>
          <w:szCs w:val="24"/>
          <w:lang w:val="uk-UA"/>
        </w:rPr>
        <w:t>відповідальність</w:t>
      </w:r>
      <w:r w:rsidRPr="00F774CD">
        <w:rPr>
          <w:rFonts w:asciiTheme="minorHAnsi" w:hAnsiTheme="minorHAnsi"/>
          <w:color w:val="000000" w:themeColor="text1"/>
          <w:sz w:val="24"/>
          <w:szCs w:val="24"/>
          <w:lang w:val="uk-UA"/>
        </w:rPr>
        <w:t xml:space="preserve"> </w:t>
      </w:r>
      <w:r w:rsidR="00F774CD" w:rsidRPr="00F774CD">
        <w:rPr>
          <w:rFonts w:ascii="Calibri" w:hAnsi="Calibri" w:cs="Calibri"/>
          <w:color w:val="000000" w:themeColor="text1"/>
          <w:sz w:val="24"/>
          <w:szCs w:val="24"/>
          <w:lang w:val="uk-UA"/>
        </w:rPr>
        <w:t>ПрАТ «Carlsberg Ukraine».</w:t>
      </w:r>
    </w:p>
    <w:p w14:paraId="75C93C7B" w14:textId="393EC069" w:rsidR="00D16D8C" w:rsidRPr="008F697C" w:rsidRDefault="00F774CD" w:rsidP="00D5501D">
      <w:pPr>
        <w:jc w:val="both"/>
        <w:rPr>
          <w:rFonts w:asciiTheme="minorHAnsi" w:hAnsiTheme="minorHAnsi"/>
          <w:color w:val="FF0000"/>
          <w:sz w:val="24"/>
          <w:szCs w:val="24"/>
          <w:lang w:val="uk-UA"/>
        </w:rPr>
      </w:pPr>
      <w:r w:rsidRPr="00F774CD">
        <w:rPr>
          <w:rFonts w:ascii="Segoe UI Symbol" w:hAnsi="Segoe UI Symbol" w:cs="Segoe UI Symbol"/>
          <w:color w:val="000000" w:themeColor="text1"/>
          <w:sz w:val="24"/>
          <w:szCs w:val="24"/>
          <w:lang w:val="uk-UA"/>
        </w:rPr>
        <w:t>➢</w:t>
      </w:r>
      <w:r w:rsidRPr="008F697C">
        <w:rPr>
          <w:rFonts w:asciiTheme="minorHAnsi" w:hAnsiTheme="minorHAnsi"/>
          <w:color w:val="FF0000"/>
          <w:sz w:val="24"/>
          <w:szCs w:val="24"/>
          <w:lang w:val="uk-UA"/>
        </w:rPr>
        <w:t>Наявність медичної книжки на воді</w:t>
      </w:r>
      <w:r w:rsidR="00B84DE2" w:rsidRPr="008F697C">
        <w:rPr>
          <w:rFonts w:asciiTheme="minorHAnsi" w:hAnsiTheme="minorHAnsi"/>
          <w:color w:val="FF0000"/>
          <w:sz w:val="24"/>
          <w:szCs w:val="24"/>
          <w:lang w:val="uk-UA"/>
        </w:rPr>
        <w:t>я</w:t>
      </w:r>
    </w:p>
    <w:p w14:paraId="37684427" w14:textId="0525E948" w:rsidR="00B84DE2" w:rsidRPr="008F697C" w:rsidRDefault="008F697C" w:rsidP="00D5501D">
      <w:pPr>
        <w:jc w:val="both"/>
        <w:rPr>
          <w:rFonts w:asciiTheme="minorHAnsi" w:hAnsiTheme="minorHAnsi"/>
          <w:color w:val="FF0000"/>
          <w:sz w:val="24"/>
          <w:szCs w:val="24"/>
          <w:lang w:val="uk-UA"/>
        </w:rPr>
      </w:pPr>
      <w:r w:rsidRPr="008F697C">
        <w:rPr>
          <w:rFonts w:ascii="Segoe UI Symbol" w:hAnsi="Segoe UI Symbol" w:cs="Segoe UI Symbol"/>
          <w:color w:val="FF0000"/>
          <w:sz w:val="24"/>
          <w:szCs w:val="24"/>
          <w:lang w:val="uk-UA"/>
        </w:rPr>
        <w:t>➢</w:t>
      </w:r>
      <w:r w:rsidR="00B84DE2" w:rsidRPr="008F697C">
        <w:rPr>
          <w:rFonts w:asciiTheme="minorHAnsi" w:hAnsiTheme="minorHAnsi"/>
          <w:color w:val="FF0000"/>
          <w:sz w:val="24"/>
          <w:szCs w:val="24"/>
          <w:lang w:val="uk-UA"/>
        </w:rPr>
        <w:t xml:space="preserve">  Наявність санітарного паспорту</w:t>
      </w:r>
      <w:r w:rsidR="00FC272F">
        <w:rPr>
          <w:rFonts w:asciiTheme="minorHAnsi" w:hAnsiTheme="minorHAnsi"/>
          <w:color w:val="FF0000"/>
          <w:sz w:val="24"/>
          <w:szCs w:val="24"/>
          <w:lang w:val="uk-UA"/>
        </w:rPr>
        <w:t xml:space="preserve"> </w:t>
      </w:r>
      <w:r w:rsidR="00B84DE2" w:rsidRPr="008F697C">
        <w:rPr>
          <w:rFonts w:asciiTheme="minorHAnsi" w:hAnsiTheme="minorHAnsi"/>
          <w:color w:val="FF0000"/>
          <w:sz w:val="24"/>
          <w:szCs w:val="24"/>
          <w:lang w:val="uk-UA"/>
        </w:rPr>
        <w:t xml:space="preserve">на автомобіль </w:t>
      </w:r>
      <w:r w:rsidR="00FC272F" w:rsidRPr="00FC272F">
        <w:rPr>
          <w:rFonts w:asciiTheme="minorHAnsi" w:hAnsiTheme="minorHAnsi"/>
          <w:color w:val="FF0000"/>
          <w:sz w:val="24"/>
          <w:szCs w:val="24"/>
          <w:lang w:val="uk-UA"/>
        </w:rPr>
        <w:t xml:space="preserve">(довідки на </w:t>
      </w:r>
      <w:r w:rsidR="00197750" w:rsidRPr="00FC272F">
        <w:rPr>
          <w:rFonts w:asciiTheme="minorHAnsi" w:hAnsiTheme="minorHAnsi"/>
          <w:color w:val="FF0000"/>
          <w:sz w:val="24"/>
          <w:szCs w:val="24"/>
          <w:lang w:val="uk-UA"/>
        </w:rPr>
        <w:t xml:space="preserve">сан. </w:t>
      </w:r>
      <w:r w:rsidR="00197750">
        <w:rPr>
          <w:rFonts w:asciiTheme="minorHAnsi" w:hAnsiTheme="minorHAnsi"/>
          <w:color w:val="FF0000"/>
          <w:sz w:val="24"/>
          <w:szCs w:val="24"/>
          <w:lang w:val="uk-UA"/>
        </w:rPr>
        <w:t>м</w:t>
      </w:r>
      <w:r w:rsidR="00197750" w:rsidRPr="00FC272F">
        <w:rPr>
          <w:rFonts w:asciiTheme="minorHAnsi" w:hAnsiTheme="minorHAnsi"/>
          <w:color w:val="FF0000"/>
          <w:sz w:val="24"/>
          <w:szCs w:val="24"/>
          <w:lang w:val="uk-UA"/>
        </w:rPr>
        <w:t>ийку</w:t>
      </w:r>
      <w:r w:rsidR="00FC272F" w:rsidRPr="00FC272F">
        <w:rPr>
          <w:rFonts w:asciiTheme="minorHAnsi" w:hAnsiTheme="minorHAnsi"/>
          <w:color w:val="FF0000"/>
          <w:sz w:val="24"/>
          <w:szCs w:val="24"/>
          <w:lang w:val="uk-UA"/>
        </w:rPr>
        <w:t xml:space="preserve"> причепу) </w:t>
      </w:r>
      <w:r w:rsidR="00B84DE2" w:rsidRPr="008F697C">
        <w:rPr>
          <w:rFonts w:asciiTheme="minorHAnsi" w:hAnsiTheme="minorHAnsi"/>
          <w:color w:val="FF0000"/>
          <w:sz w:val="24"/>
          <w:szCs w:val="24"/>
          <w:lang w:val="uk-UA"/>
        </w:rPr>
        <w:t xml:space="preserve">при потребі </w:t>
      </w:r>
    </w:p>
    <w:p w14:paraId="13CA044A" w14:textId="773D6C57" w:rsidR="00F774CD" w:rsidRDefault="00F774CD" w:rsidP="00D5501D">
      <w:pPr>
        <w:jc w:val="both"/>
        <w:rPr>
          <w:rFonts w:asciiTheme="minorHAnsi" w:hAnsiTheme="minorHAnsi"/>
          <w:sz w:val="24"/>
          <w:szCs w:val="24"/>
          <w:lang w:val="uk-UA"/>
        </w:rPr>
      </w:pPr>
      <w:r w:rsidRPr="00F774CD">
        <w:rPr>
          <w:rFonts w:ascii="Segoe UI Symbol" w:hAnsi="Segoe UI Symbol" w:cs="Segoe UI Symbol"/>
          <w:sz w:val="24"/>
          <w:szCs w:val="24"/>
          <w:lang w:val="uk-UA"/>
        </w:rPr>
        <w:t>➢</w:t>
      </w:r>
      <w:r w:rsidRPr="00F774CD">
        <w:rPr>
          <w:lang w:val="uk-UA"/>
        </w:rPr>
        <w:t xml:space="preserve"> </w:t>
      </w:r>
      <w:r>
        <w:rPr>
          <w:rFonts w:ascii="Calibri" w:hAnsi="Calibri" w:cs="Calibri"/>
          <w:sz w:val="24"/>
          <w:szCs w:val="24"/>
          <w:lang w:val="uk-UA"/>
        </w:rPr>
        <w:t>Н</w:t>
      </w:r>
      <w:r w:rsidRPr="00F774CD">
        <w:rPr>
          <w:rFonts w:ascii="Calibri" w:hAnsi="Calibri" w:cs="Calibri"/>
          <w:sz w:val="24"/>
          <w:szCs w:val="24"/>
          <w:lang w:val="uk-UA"/>
        </w:rPr>
        <w:t>аявність</w:t>
      </w:r>
      <w:r w:rsidRPr="00F774CD">
        <w:rPr>
          <w:rFonts w:ascii="Segoe UI Symbol" w:hAnsi="Segoe UI Symbol" w:cs="Segoe UI Symbol"/>
          <w:sz w:val="24"/>
          <w:szCs w:val="24"/>
          <w:lang w:val="uk-UA"/>
        </w:rPr>
        <w:t xml:space="preserve"> </w:t>
      </w:r>
      <w:r w:rsidRPr="00F774CD">
        <w:rPr>
          <w:rFonts w:ascii="Calibri" w:hAnsi="Calibri" w:cs="Calibri"/>
          <w:sz w:val="24"/>
          <w:szCs w:val="24"/>
          <w:lang w:val="uk-UA"/>
        </w:rPr>
        <w:t>цілодобової</w:t>
      </w:r>
      <w:r w:rsidRPr="00F774CD">
        <w:rPr>
          <w:rFonts w:ascii="Segoe UI Symbol" w:hAnsi="Segoe UI Symbol" w:cs="Segoe UI Symbol"/>
          <w:sz w:val="24"/>
          <w:szCs w:val="24"/>
          <w:lang w:val="uk-UA"/>
        </w:rPr>
        <w:t xml:space="preserve"> </w:t>
      </w:r>
      <w:r w:rsidRPr="00F774CD">
        <w:rPr>
          <w:rFonts w:ascii="Calibri" w:hAnsi="Calibri" w:cs="Calibri"/>
          <w:sz w:val="24"/>
          <w:szCs w:val="24"/>
          <w:lang w:val="uk-UA"/>
        </w:rPr>
        <w:t>диспетчерської</w:t>
      </w:r>
      <w:r w:rsidRPr="00F774CD">
        <w:rPr>
          <w:rFonts w:ascii="Segoe UI Symbol" w:hAnsi="Segoe UI Symbol" w:cs="Segoe UI Symbol"/>
          <w:sz w:val="24"/>
          <w:szCs w:val="24"/>
          <w:lang w:val="uk-UA"/>
        </w:rPr>
        <w:t xml:space="preserve"> </w:t>
      </w:r>
      <w:r w:rsidRPr="00F774CD">
        <w:rPr>
          <w:rFonts w:ascii="Calibri" w:hAnsi="Calibri" w:cs="Calibri"/>
          <w:sz w:val="24"/>
          <w:szCs w:val="24"/>
          <w:lang w:val="uk-UA"/>
        </w:rPr>
        <w:t>служби</w:t>
      </w:r>
      <w:r w:rsidR="00545CC6">
        <w:rPr>
          <w:rFonts w:ascii="Calibri" w:hAnsi="Calibri" w:cs="Calibri"/>
          <w:sz w:val="24"/>
          <w:szCs w:val="24"/>
          <w:lang w:val="uk-UA"/>
        </w:rPr>
        <w:t xml:space="preserve"> </w:t>
      </w:r>
    </w:p>
    <w:p w14:paraId="26D30F82" w14:textId="4C9F206E" w:rsidR="00F774CD" w:rsidRDefault="00F774CD" w:rsidP="00D5501D">
      <w:pPr>
        <w:jc w:val="both"/>
        <w:rPr>
          <w:rFonts w:asciiTheme="minorHAnsi" w:hAnsiTheme="minorHAnsi"/>
          <w:sz w:val="24"/>
          <w:szCs w:val="24"/>
          <w:lang w:val="uk-UA"/>
        </w:rPr>
      </w:pPr>
      <w:r w:rsidRPr="00F774CD">
        <w:rPr>
          <w:rFonts w:ascii="Segoe UI Symbol" w:hAnsi="Segoe UI Symbol" w:cs="Segoe UI Symbol"/>
          <w:sz w:val="24"/>
          <w:szCs w:val="24"/>
          <w:lang w:val="uk-UA"/>
        </w:rPr>
        <w:t>➢</w:t>
      </w:r>
      <w:r w:rsidRPr="00F774CD">
        <w:rPr>
          <w:lang w:val="uk-UA"/>
        </w:rPr>
        <w:t xml:space="preserve"> </w:t>
      </w:r>
      <w:r>
        <w:rPr>
          <w:rFonts w:ascii="Calibri" w:hAnsi="Calibri" w:cs="Calibri"/>
          <w:sz w:val="24"/>
          <w:szCs w:val="24"/>
          <w:lang w:val="uk-UA"/>
        </w:rPr>
        <w:t>Р</w:t>
      </w:r>
      <w:r w:rsidRPr="00F774CD">
        <w:rPr>
          <w:rFonts w:ascii="Calibri" w:hAnsi="Calibri" w:cs="Calibri"/>
          <w:sz w:val="24"/>
          <w:szCs w:val="24"/>
          <w:lang w:val="uk-UA"/>
        </w:rPr>
        <w:t>озподіл</w:t>
      </w:r>
      <w:r w:rsidRPr="00F774CD">
        <w:rPr>
          <w:rFonts w:ascii="Segoe UI Symbol" w:hAnsi="Segoe UI Symbol" w:cs="Segoe UI Symbol"/>
          <w:sz w:val="24"/>
          <w:szCs w:val="24"/>
          <w:lang w:val="uk-UA"/>
        </w:rPr>
        <w:t xml:space="preserve"> </w:t>
      </w:r>
      <w:r w:rsidRPr="00F774CD">
        <w:rPr>
          <w:rFonts w:ascii="Calibri" w:hAnsi="Calibri" w:cs="Calibri"/>
          <w:sz w:val="24"/>
          <w:szCs w:val="24"/>
          <w:lang w:val="uk-UA"/>
        </w:rPr>
        <w:t>маршрутів</w:t>
      </w:r>
      <w:r w:rsidRPr="00F774CD">
        <w:rPr>
          <w:rFonts w:ascii="Segoe UI Symbol" w:hAnsi="Segoe UI Symbol" w:cs="Segoe UI Symbol"/>
          <w:sz w:val="24"/>
          <w:szCs w:val="24"/>
          <w:lang w:val="uk-UA"/>
        </w:rPr>
        <w:t xml:space="preserve"> </w:t>
      </w:r>
      <w:r w:rsidRPr="00F774CD">
        <w:rPr>
          <w:rFonts w:ascii="Calibri" w:hAnsi="Calibri" w:cs="Calibri"/>
          <w:sz w:val="24"/>
          <w:szCs w:val="24"/>
          <w:lang w:val="uk-UA"/>
        </w:rPr>
        <w:t>виконує</w:t>
      </w:r>
      <w:r w:rsidRPr="00F774CD">
        <w:rPr>
          <w:rFonts w:ascii="Segoe UI Symbol" w:hAnsi="Segoe UI Symbol" w:cs="Segoe UI Symbol"/>
          <w:sz w:val="24"/>
          <w:szCs w:val="24"/>
          <w:lang w:val="uk-UA"/>
        </w:rPr>
        <w:t xml:space="preserve"> </w:t>
      </w:r>
      <w:r w:rsidRPr="00F774CD">
        <w:rPr>
          <w:rFonts w:ascii="Calibri" w:hAnsi="Calibri" w:cs="Calibri"/>
          <w:sz w:val="24"/>
          <w:szCs w:val="24"/>
          <w:lang w:val="uk-UA"/>
        </w:rPr>
        <w:t>Замовник</w:t>
      </w:r>
    </w:p>
    <w:p w14:paraId="427925A5" w14:textId="3CA6011C" w:rsidR="00926A2A" w:rsidRDefault="00926A2A" w:rsidP="00F774CD">
      <w:pPr>
        <w:rPr>
          <w:rFonts w:asciiTheme="minorHAnsi" w:hAnsiTheme="minorHAnsi"/>
          <w:sz w:val="24"/>
          <w:szCs w:val="24"/>
          <w:lang w:val="uk-UA"/>
        </w:rPr>
      </w:pPr>
    </w:p>
    <w:p w14:paraId="51DAF286" w14:textId="77777777" w:rsidR="00D5501D" w:rsidRPr="00D5501D" w:rsidRDefault="00D5501D" w:rsidP="00D5501D">
      <w:pPr>
        <w:jc w:val="center"/>
        <w:rPr>
          <w:rFonts w:asciiTheme="minorHAnsi" w:hAnsiTheme="minorHAnsi"/>
          <w:b/>
          <w:bCs/>
          <w:sz w:val="24"/>
          <w:szCs w:val="24"/>
          <w:lang w:val="uk-UA"/>
        </w:rPr>
      </w:pPr>
      <w:r w:rsidRPr="00D5501D">
        <w:rPr>
          <w:rFonts w:asciiTheme="minorHAnsi" w:hAnsiTheme="minorHAnsi"/>
          <w:b/>
          <w:bCs/>
          <w:sz w:val="24"/>
          <w:szCs w:val="24"/>
          <w:lang w:val="uk-UA"/>
        </w:rPr>
        <w:t>Графік проведення тендеру</w:t>
      </w:r>
    </w:p>
    <w:p w14:paraId="5796D825" w14:textId="77777777" w:rsidR="00D5501D" w:rsidRPr="00D5501D" w:rsidRDefault="00D5501D" w:rsidP="00F774CD">
      <w:pPr>
        <w:ind w:firstLine="720"/>
        <w:jc w:val="both"/>
        <w:rPr>
          <w:rFonts w:asciiTheme="minorHAnsi" w:hAnsiTheme="minorHAnsi"/>
          <w:sz w:val="24"/>
          <w:szCs w:val="24"/>
          <w:lang w:val="uk-UA"/>
        </w:rPr>
      </w:pPr>
      <w:r w:rsidRPr="00D5501D">
        <w:rPr>
          <w:rFonts w:asciiTheme="minorHAnsi" w:hAnsiTheme="minorHAnsi"/>
          <w:sz w:val="24"/>
          <w:szCs w:val="24"/>
          <w:lang w:val="uk-UA"/>
        </w:rPr>
        <w:t>Вся інформація про хід тендеру, його терміни, відкриття та закриття етапів буде одночасно</w:t>
      </w:r>
    </w:p>
    <w:p w14:paraId="50EED8A2" w14:textId="77777777" w:rsidR="00D5501D" w:rsidRPr="00D5501D" w:rsidRDefault="00D5501D" w:rsidP="00F774CD">
      <w:pPr>
        <w:jc w:val="both"/>
        <w:rPr>
          <w:rFonts w:asciiTheme="minorHAnsi" w:hAnsiTheme="minorHAnsi"/>
          <w:sz w:val="24"/>
          <w:szCs w:val="24"/>
          <w:lang w:val="uk-UA"/>
        </w:rPr>
      </w:pPr>
      <w:r w:rsidRPr="00D5501D">
        <w:rPr>
          <w:rFonts w:asciiTheme="minorHAnsi" w:hAnsiTheme="minorHAnsi"/>
          <w:sz w:val="24"/>
          <w:szCs w:val="24"/>
          <w:lang w:val="uk-UA"/>
        </w:rPr>
        <w:t>транслюватимуться всім учасникам тендеру. Формат цінового запиту та правила проведення</w:t>
      </w:r>
    </w:p>
    <w:p w14:paraId="4971E680" w14:textId="6383FA52" w:rsidR="00D5501D" w:rsidRPr="00D5501D" w:rsidRDefault="00D5501D" w:rsidP="00F774CD">
      <w:pPr>
        <w:jc w:val="both"/>
        <w:rPr>
          <w:rFonts w:asciiTheme="minorHAnsi" w:hAnsiTheme="minorHAnsi"/>
          <w:sz w:val="24"/>
          <w:szCs w:val="24"/>
          <w:lang w:val="uk-UA"/>
        </w:rPr>
      </w:pPr>
      <w:r w:rsidRPr="00D5501D">
        <w:rPr>
          <w:rFonts w:asciiTheme="minorHAnsi" w:hAnsiTheme="minorHAnsi"/>
          <w:sz w:val="24"/>
          <w:szCs w:val="24"/>
          <w:lang w:val="uk-UA"/>
        </w:rPr>
        <w:t>кожного раунду будуть доступні учасникам до початку відповідного раунду.</w:t>
      </w:r>
      <w:r>
        <w:rPr>
          <w:rFonts w:asciiTheme="minorHAnsi" w:hAnsiTheme="minorHAnsi"/>
          <w:sz w:val="24"/>
          <w:szCs w:val="24"/>
          <w:lang w:val="uk-UA"/>
        </w:rPr>
        <w:t xml:space="preserve"> </w:t>
      </w:r>
      <w:r w:rsidRPr="00D5501D">
        <w:rPr>
          <w:rFonts w:asciiTheme="minorHAnsi" w:hAnsiTheme="minorHAnsi"/>
          <w:sz w:val="24"/>
          <w:szCs w:val="24"/>
          <w:lang w:val="uk-UA"/>
        </w:rPr>
        <w:t>Старт нових договорів з</w:t>
      </w:r>
      <w:r>
        <w:rPr>
          <w:rFonts w:asciiTheme="minorHAnsi" w:hAnsiTheme="minorHAnsi"/>
          <w:sz w:val="24"/>
          <w:szCs w:val="24"/>
          <w:lang w:val="uk-UA"/>
        </w:rPr>
        <w:t xml:space="preserve"> </w:t>
      </w:r>
      <w:r w:rsidR="0082055C">
        <w:rPr>
          <w:rFonts w:asciiTheme="minorHAnsi" w:hAnsiTheme="minorHAnsi"/>
          <w:color w:val="FF0000"/>
          <w:sz w:val="24"/>
          <w:szCs w:val="24"/>
          <w:lang w:val="uk-UA"/>
        </w:rPr>
        <w:t>01</w:t>
      </w:r>
      <w:r w:rsidRPr="0082055C">
        <w:rPr>
          <w:rFonts w:asciiTheme="minorHAnsi" w:hAnsiTheme="minorHAnsi"/>
          <w:color w:val="FF0000"/>
          <w:sz w:val="24"/>
          <w:szCs w:val="24"/>
          <w:lang w:val="uk-UA"/>
        </w:rPr>
        <w:t>.0</w:t>
      </w:r>
      <w:r w:rsidR="0082055C">
        <w:rPr>
          <w:rFonts w:asciiTheme="minorHAnsi" w:hAnsiTheme="minorHAnsi"/>
          <w:color w:val="FF0000"/>
          <w:sz w:val="24"/>
          <w:szCs w:val="24"/>
          <w:lang w:val="uk-UA"/>
        </w:rPr>
        <w:t>3</w:t>
      </w:r>
      <w:r w:rsidRPr="0082055C">
        <w:rPr>
          <w:rFonts w:asciiTheme="minorHAnsi" w:hAnsiTheme="minorHAnsi"/>
          <w:color w:val="FF0000"/>
          <w:sz w:val="24"/>
          <w:szCs w:val="24"/>
          <w:lang w:val="uk-UA"/>
        </w:rPr>
        <w:t>.202</w:t>
      </w:r>
      <w:r w:rsidR="00FC272F" w:rsidRPr="0082055C">
        <w:rPr>
          <w:rFonts w:asciiTheme="minorHAnsi" w:hAnsiTheme="minorHAnsi"/>
          <w:color w:val="FF0000"/>
          <w:sz w:val="24"/>
          <w:szCs w:val="24"/>
          <w:lang w:val="uk-UA"/>
        </w:rPr>
        <w:t>3</w:t>
      </w:r>
    </w:p>
    <w:p w14:paraId="478564AA" w14:textId="4909EF6B" w:rsidR="00926A2A" w:rsidRPr="00D5501D" w:rsidRDefault="00F774CD" w:rsidP="00D5501D">
      <w:pPr>
        <w:jc w:val="center"/>
        <w:rPr>
          <w:rFonts w:asciiTheme="minorHAnsi" w:hAnsiTheme="minorHAnsi"/>
          <w:b/>
          <w:bCs/>
          <w:color w:val="000000" w:themeColor="text1"/>
          <w:sz w:val="24"/>
          <w:szCs w:val="24"/>
          <w:lang w:val="uk-UA"/>
        </w:rPr>
      </w:pPr>
      <w:r>
        <w:rPr>
          <w:rFonts w:asciiTheme="minorHAnsi" w:hAnsiTheme="minorHAnsi"/>
          <w:b/>
          <w:bCs/>
          <w:color w:val="000000" w:themeColor="text1"/>
          <w:sz w:val="24"/>
          <w:szCs w:val="24"/>
          <w:lang w:val="uk-UA"/>
        </w:rPr>
        <w:t>Етапи</w:t>
      </w:r>
      <w:r w:rsidR="00D5501D" w:rsidRPr="00D5501D">
        <w:rPr>
          <w:rFonts w:asciiTheme="minorHAnsi" w:hAnsiTheme="minorHAnsi"/>
          <w:b/>
          <w:bCs/>
          <w:color w:val="000000" w:themeColor="text1"/>
          <w:sz w:val="24"/>
          <w:szCs w:val="24"/>
          <w:lang w:val="uk-UA"/>
        </w:rPr>
        <w:t xml:space="preserve"> тендеру</w:t>
      </w:r>
    </w:p>
    <w:p w14:paraId="1123B4AD" w14:textId="18B13C53" w:rsidR="00D5501D" w:rsidRPr="00D5501D" w:rsidRDefault="00D5501D" w:rsidP="00306A87">
      <w:pPr>
        <w:jc w:val="both"/>
        <w:rPr>
          <w:rFonts w:asciiTheme="minorHAnsi" w:hAnsiTheme="minorHAnsi"/>
          <w:sz w:val="24"/>
          <w:szCs w:val="24"/>
          <w:lang w:val="uk-UA"/>
        </w:rPr>
      </w:pPr>
      <w:r w:rsidRPr="00D5501D">
        <w:rPr>
          <w:rFonts w:asciiTheme="minorHAnsi" w:hAnsiTheme="minorHAnsi"/>
          <w:sz w:val="24"/>
          <w:szCs w:val="24"/>
          <w:lang w:val="uk-UA"/>
        </w:rPr>
        <w:t xml:space="preserve">1 етап – запит тарифів </w:t>
      </w:r>
      <w:r w:rsidR="00F774CD">
        <w:rPr>
          <w:rFonts w:asciiTheme="minorHAnsi" w:hAnsiTheme="minorHAnsi"/>
          <w:sz w:val="24"/>
          <w:szCs w:val="24"/>
          <w:lang w:val="uk-UA"/>
        </w:rPr>
        <w:t>за</w:t>
      </w:r>
      <w:r w:rsidRPr="00D5501D">
        <w:rPr>
          <w:rFonts w:asciiTheme="minorHAnsi" w:hAnsiTheme="minorHAnsi"/>
          <w:sz w:val="24"/>
          <w:szCs w:val="24"/>
          <w:lang w:val="uk-UA"/>
        </w:rPr>
        <w:t xml:space="preserve"> всі</w:t>
      </w:r>
      <w:r w:rsidR="00F774CD">
        <w:rPr>
          <w:rFonts w:asciiTheme="minorHAnsi" w:hAnsiTheme="minorHAnsi"/>
          <w:sz w:val="24"/>
          <w:szCs w:val="24"/>
          <w:lang w:val="uk-UA"/>
        </w:rPr>
        <w:t>ма</w:t>
      </w:r>
      <w:r w:rsidRPr="00D5501D">
        <w:rPr>
          <w:rFonts w:asciiTheme="minorHAnsi" w:hAnsiTheme="minorHAnsi"/>
          <w:sz w:val="24"/>
          <w:szCs w:val="24"/>
          <w:lang w:val="uk-UA"/>
        </w:rPr>
        <w:t xml:space="preserve"> напрямка</w:t>
      </w:r>
      <w:r w:rsidR="00F774CD">
        <w:rPr>
          <w:rFonts w:asciiTheme="minorHAnsi" w:hAnsiTheme="minorHAnsi"/>
          <w:sz w:val="24"/>
          <w:szCs w:val="24"/>
          <w:lang w:val="uk-UA"/>
        </w:rPr>
        <w:t>ми</w:t>
      </w:r>
    </w:p>
    <w:p w14:paraId="21D709A5" w14:textId="77777777" w:rsidR="00D5501D" w:rsidRPr="00D5501D" w:rsidRDefault="00D5501D" w:rsidP="00306A87">
      <w:pPr>
        <w:jc w:val="both"/>
        <w:rPr>
          <w:rFonts w:asciiTheme="minorHAnsi" w:hAnsiTheme="minorHAnsi"/>
          <w:sz w:val="24"/>
          <w:szCs w:val="24"/>
          <w:lang w:val="uk-UA"/>
        </w:rPr>
      </w:pPr>
      <w:r w:rsidRPr="00D5501D">
        <w:rPr>
          <w:rFonts w:asciiTheme="minorHAnsi" w:hAnsiTheme="minorHAnsi"/>
          <w:sz w:val="24"/>
          <w:szCs w:val="24"/>
          <w:lang w:val="uk-UA"/>
        </w:rPr>
        <w:t>2 етап – зворотний зв'язок за конкурентним рівнем цін, пропозиція обсягів</w:t>
      </w:r>
    </w:p>
    <w:p w14:paraId="62A4A3F0" w14:textId="3702670B" w:rsidR="00D5501D" w:rsidRDefault="00D5501D" w:rsidP="00306A87">
      <w:pPr>
        <w:jc w:val="both"/>
        <w:rPr>
          <w:rFonts w:asciiTheme="minorHAnsi" w:hAnsiTheme="minorHAnsi"/>
          <w:sz w:val="24"/>
          <w:szCs w:val="24"/>
          <w:lang w:val="uk-UA"/>
        </w:rPr>
      </w:pPr>
      <w:r w:rsidRPr="00D5501D">
        <w:rPr>
          <w:rFonts w:asciiTheme="minorHAnsi" w:hAnsiTheme="minorHAnsi"/>
          <w:sz w:val="24"/>
          <w:szCs w:val="24"/>
          <w:lang w:val="uk-UA"/>
        </w:rPr>
        <w:t xml:space="preserve">3 етап – електронний </w:t>
      </w:r>
      <w:r w:rsidR="00D73165">
        <w:rPr>
          <w:rFonts w:asciiTheme="minorHAnsi" w:hAnsiTheme="minorHAnsi"/>
          <w:sz w:val="24"/>
          <w:szCs w:val="24"/>
          <w:lang w:val="uk-UA"/>
        </w:rPr>
        <w:t xml:space="preserve">тендер </w:t>
      </w:r>
    </w:p>
    <w:p w14:paraId="7237EE94" w14:textId="58B1FB97" w:rsidR="00F774CD" w:rsidRDefault="00F774CD" w:rsidP="00306A87">
      <w:pPr>
        <w:jc w:val="both"/>
        <w:rPr>
          <w:rFonts w:asciiTheme="minorHAnsi" w:hAnsiTheme="minorHAnsi"/>
          <w:sz w:val="24"/>
          <w:szCs w:val="24"/>
          <w:lang w:val="uk-UA"/>
        </w:rPr>
      </w:pPr>
      <w:r>
        <w:rPr>
          <w:rFonts w:asciiTheme="minorHAnsi" w:hAnsiTheme="minorHAnsi"/>
          <w:sz w:val="24"/>
          <w:szCs w:val="24"/>
          <w:lang w:val="uk-UA"/>
        </w:rPr>
        <w:t>4 е</w:t>
      </w:r>
      <w:r w:rsidRPr="00D5501D">
        <w:rPr>
          <w:rFonts w:asciiTheme="minorHAnsi" w:hAnsiTheme="minorHAnsi"/>
          <w:sz w:val="24"/>
          <w:szCs w:val="24"/>
          <w:lang w:val="uk-UA"/>
        </w:rPr>
        <w:t>тап</w:t>
      </w:r>
      <w:r w:rsidR="0054514D">
        <w:rPr>
          <w:rFonts w:asciiTheme="minorHAnsi" w:hAnsiTheme="minorHAnsi"/>
          <w:sz w:val="24"/>
          <w:szCs w:val="24"/>
          <w:lang w:val="uk-UA"/>
        </w:rPr>
        <w:t xml:space="preserve"> </w:t>
      </w:r>
      <w:r w:rsidR="0054514D" w:rsidRPr="0054514D">
        <w:rPr>
          <w:rFonts w:asciiTheme="minorHAnsi" w:hAnsiTheme="minorHAnsi"/>
          <w:sz w:val="24"/>
          <w:szCs w:val="24"/>
          <w:lang w:val="uk-UA"/>
        </w:rPr>
        <w:t>–</w:t>
      </w:r>
      <w:r w:rsidR="0054514D">
        <w:rPr>
          <w:rFonts w:asciiTheme="minorHAnsi" w:hAnsiTheme="minorHAnsi"/>
          <w:sz w:val="24"/>
          <w:szCs w:val="24"/>
          <w:lang w:val="uk-UA"/>
        </w:rPr>
        <w:t xml:space="preserve"> </w:t>
      </w:r>
      <w:r>
        <w:rPr>
          <w:rFonts w:asciiTheme="minorHAnsi" w:hAnsiTheme="minorHAnsi"/>
          <w:sz w:val="24"/>
          <w:szCs w:val="24"/>
          <w:lang w:val="uk-UA"/>
        </w:rPr>
        <w:t>зворотний зв'язок за підсумками тендеру</w:t>
      </w:r>
    </w:p>
    <w:p w14:paraId="59CC2ACC" w14:textId="0892B632" w:rsidR="00D5501D" w:rsidRPr="00192DC1" w:rsidRDefault="00D5501D" w:rsidP="00A80A09">
      <w:pPr>
        <w:jc w:val="center"/>
        <w:rPr>
          <w:rFonts w:asciiTheme="minorHAnsi" w:hAnsiTheme="minorHAnsi"/>
          <w:sz w:val="24"/>
          <w:szCs w:val="24"/>
          <w:lang w:val="ru-RU"/>
        </w:rPr>
      </w:pPr>
    </w:p>
    <w:p w14:paraId="7F6446B8" w14:textId="44FA07A4" w:rsidR="00D5501D" w:rsidRDefault="00D5501D" w:rsidP="00A80A09">
      <w:pPr>
        <w:jc w:val="center"/>
        <w:rPr>
          <w:rFonts w:asciiTheme="minorHAnsi" w:hAnsiTheme="minorHAnsi"/>
          <w:sz w:val="24"/>
          <w:szCs w:val="24"/>
          <w:lang w:val="uk-UA"/>
        </w:rPr>
      </w:pPr>
    </w:p>
    <w:p w14:paraId="0D5682B9" w14:textId="7F61FEE7" w:rsidR="00306A87" w:rsidRDefault="00306A87" w:rsidP="00306A87">
      <w:pPr>
        <w:jc w:val="center"/>
        <w:rPr>
          <w:rFonts w:asciiTheme="minorHAnsi" w:hAnsiTheme="minorHAnsi"/>
          <w:sz w:val="24"/>
          <w:szCs w:val="24"/>
          <w:lang w:val="uk-UA"/>
        </w:rPr>
      </w:pPr>
      <w:r>
        <w:rPr>
          <w:rFonts w:asciiTheme="minorHAnsi" w:hAnsiTheme="minorHAnsi"/>
          <w:sz w:val="24"/>
          <w:szCs w:val="24"/>
          <w:lang w:val="uk-UA"/>
        </w:rPr>
        <w:t>Контак</w:t>
      </w:r>
      <w:r w:rsidR="008754FF">
        <w:rPr>
          <w:rFonts w:asciiTheme="minorHAnsi" w:hAnsiTheme="minorHAnsi"/>
          <w:sz w:val="24"/>
          <w:szCs w:val="24"/>
          <w:lang w:val="uk-UA"/>
        </w:rPr>
        <w:t>т</w:t>
      </w:r>
      <w:r>
        <w:rPr>
          <w:rFonts w:asciiTheme="minorHAnsi" w:hAnsiTheme="minorHAnsi"/>
          <w:sz w:val="24"/>
          <w:szCs w:val="24"/>
          <w:lang w:val="uk-UA"/>
        </w:rPr>
        <w:t>ні особи:</w:t>
      </w:r>
    </w:p>
    <w:p w14:paraId="641203B2" w14:textId="77777777" w:rsidR="00DD68AF" w:rsidRPr="00306A87" w:rsidRDefault="00DD68AF" w:rsidP="00306A87">
      <w:pPr>
        <w:jc w:val="center"/>
        <w:rPr>
          <w:rFonts w:asciiTheme="minorHAnsi" w:hAnsiTheme="minorHAnsi"/>
          <w:sz w:val="24"/>
          <w:szCs w:val="24"/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1877"/>
        <w:gridCol w:w="4076"/>
      </w:tblGrid>
      <w:tr w:rsidR="00DD68AF" w:rsidRPr="00407806" w14:paraId="6D720BBA" w14:textId="77777777" w:rsidTr="00DD68AF">
        <w:trPr>
          <w:trHeight w:val="720"/>
        </w:trPr>
        <w:tc>
          <w:tcPr>
            <w:tcW w:w="3823" w:type="dxa"/>
            <w:noWrap/>
            <w:hideMark/>
          </w:tcPr>
          <w:p w14:paraId="42E48BB2" w14:textId="553AC835" w:rsidR="00DD68AF" w:rsidRPr="00764CAB" w:rsidRDefault="00DD68AF" w:rsidP="00B73142">
            <w:pPr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867C74">
              <w:rPr>
                <w:rFonts w:asciiTheme="minorHAnsi" w:hAnsiTheme="minorHAnsi"/>
                <w:sz w:val="24"/>
                <w:szCs w:val="24"/>
                <w:lang w:val="uk-UA"/>
              </w:rPr>
              <w:t xml:space="preserve"> </w:t>
            </w:r>
            <w:r w:rsidR="00B73142" w:rsidRPr="00867C74">
              <w:rPr>
                <w:rFonts w:asciiTheme="minorHAnsi" w:hAnsiTheme="minorHAnsi"/>
                <w:sz w:val="24"/>
                <w:szCs w:val="24"/>
                <w:lang w:val="uk-UA"/>
              </w:rPr>
              <w:t>М</w:t>
            </w:r>
            <w:r w:rsidRPr="00867C74">
              <w:rPr>
                <w:rFonts w:asciiTheme="minorHAnsi" w:hAnsiTheme="minorHAnsi"/>
                <w:sz w:val="24"/>
                <w:szCs w:val="24"/>
                <w:lang w:val="uk-UA"/>
              </w:rPr>
              <w:t xml:space="preserve">енеджер </w:t>
            </w:r>
            <w:r w:rsidR="00FA0A49" w:rsidRPr="00867C74">
              <w:rPr>
                <w:rFonts w:asciiTheme="minorHAnsi" w:hAnsiTheme="minorHAnsi"/>
                <w:sz w:val="24"/>
                <w:szCs w:val="24"/>
                <w:lang w:val="uk-UA"/>
              </w:rPr>
              <w:t>і</w:t>
            </w:r>
            <w:r w:rsidR="001D36AE" w:rsidRPr="00867C74">
              <w:rPr>
                <w:rFonts w:asciiTheme="minorHAnsi" w:hAnsiTheme="minorHAnsi"/>
                <w:sz w:val="24"/>
                <w:szCs w:val="24"/>
                <w:lang w:val="uk-UA"/>
              </w:rPr>
              <w:t>з зак</w:t>
            </w:r>
            <w:r w:rsidR="00EC1285" w:rsidRPr="00867C74">
              <w:rPr>
                <w:rFonts w:asciiTheme="minorHAnsi" w:hAnsiTheme="minorHAnsi"/>
                <w:sz w:val="24"/>
                <w:szCs w:val="24"/>
                <w:lang w:val="uk-UA"/>
              </w:rPr>
              <w:t>у</w:t>
            </w:r>
            <w:r w:rsidR="001D36AE" w:rsidRPr="00867C74">
              <w:rPr>
                <w:rFonts w:asciiTheme="minorHAnsi" w:hAnsiTheme="minorHAnsi"/>
                <w:sz w:val="24"/>
                <w:szCs w:val="24"/>
                <w:lang w:val="uk-UA"/>
              </w:rPr>
              <w:t>півель</w:t>
            </w:r>
          </w:p>
        </w:tc>
        <w:tc>
          <w:tcPr>
            <w:tcW w:w="1877" w:type="dxa"/>
            <w:noWrap/>
            <w:hideMark/>
          </w:tcPr>
          <w:p w14:paraId="54D015FD" w14:textId="77777777" w:rsidR="00DD68AF" w:rsidRPr="00764CAB" w:rsidRDefault="00DD68A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14:paraId="65FB1C1A" w14:textId="5CEAA099" w:rsidR="00DD68AF" w:rsidRPr="008754FF" w:rsidRDefault="00DD68AF">
            <w:pPr>
              <w:jc w:val="center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764CAB">
              <w:rPr>
                <w:rFonts w:asciiTheme="minorHAnsi" w:hAnsiTheme="minorHAnsi"/>
                <w:sz w:val="24"/>
                <w:szCs w:val="24"/>
                <w:lang w:val="uk-UA"/>
              </w:rPr>
              <w:t xml:space="preserve">Менеджер </w:t>
            </w:r>
            <w:r w:rsidR="008754FF">
              <w:rPr>
                <w:rFonts w:asciiTheme="minorHAnsi" w:hAnsiTheme="minorHAnsi"/>
                <w:sz w:val="24"/>
                <w:szCs w:val="24"/>
                <w:lang w:val="uk-UA"/>
              </w:rPr>
              <w:t xml:space="preserve">із </w:t>
            </w:r>
            <w:r w:rsidRPr="00764CAB">
              <w:rPr>
                <w:rFonts w:asciiTheme="minorHAnsi" w:hAnsiTheme="minorHAnsi"/>
                <w:sz w:val="24"/>
                <w:szCs w:val="24"/>
                <w:lang w:val="uk-UA"/>
              </w:rPr>
              <w:t xml:space="preserve">забезпечення </w:t>
            </w:r>
            <w:r w:rsidR="009524E8">
              <w:rPr>
                <w:rFonts w:asciiTheme="minorHAnsi" w:hAnsiTheme="minorHAnsi"/>
                <w:sz w:val="24"/>
                <w:szCs w:val="24"/>
                <w:lang w:val="uk-UA"/>
              </w:rPr>
              <w:t xml:space="preserve">найманим </w:t>
            </w:r>
            <w:r w:rsidRPr="00764CAB">
              <w:rPr>
                <w:rFonts w:asciiTheme="minorHAnsi" w:hAnsiTheme="minorHAnsi"/>
                <w:sz w:val="24"/>
                <w:szCs w:val="24"/>
                <w:lang w:val="uk-UA"/>
              </w:rPr>
              <w:t>транспортом</w:t>
            </w:r>
          </w:p>
        </w:tc>
      </w:tr>
      <w:tr w:rsidR="00DD68AF" w:rsidRPr="00764CAB" w14:paraId="457DDE47" w14:textId="77777777" w:rsidTr="00DD68AF">
        <w:trPr>
          <w:trHeight w:val="315"/>
        </w:trPr>
        <w:tc>
          <w:tcPr>
            <w:tcW w:w="3823" w:type="dxa"/>
            <w:noWrap/>
            <w:hideMark/>
          </w:tcPr>
          <w:p w14:paraId="2D145E0A" w14:textId="5142CB36" w:rsidR="00DD68AF" w:rsidRDefault="002F3EE7" w:rsidP="00837EA5">
            <w:pPr>
              <w:jc w:val="center"/>
              <w:rPr>
                <w:rFonts w:asciiTheme="minorHAnsi" w:hAnsiTheme="minorHAnsi"/>
                <w:sz w:val="24"/>
                <w:szCs w:val="24"/>
                <w:lang w:val="uk-UA"/>
              </w:rPr>
            </w:pPr>
            <w:r>
              <w:rPr>
                <w:rFonts w:asciiTheme="minorHAnsi" w:hAnsiTheme="minorHAnsi"/>
                <w:sz w:val="24"/>
                <w:szCs w:val="24"/>
                <w:lang w:val="uk-UA"/>
              </w:rPr>
              <w:t xml:space="preserve">Щеглов </w:t>
            </w:r>
            <w:r w:rsidR="001650A0">
              <w:rPr>
                <w:rFonts w:asciiTheme="minorHAnsi" w:hAnsiTheme="minorHAnsi"/>
                <w:sz w:val="24"/>
                <w:szCs w:val="24"/>
                <w:lang w:val="uk-UA"/>
              </w:rPr>
              <w:t>Андрій</w:t>
            </w:r>
          </w:p>
          <w:p w14:paraId="4B38C931" w14:textId="05DE8EB7" w:rsidR="002F3EE7" w:rsidRPr="00764CAB" w:rsidRDefault="002F3EE7" w:rsidP="002F3EE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77" w:type="dxa"/>
            <w:noWrap/>
            <w:hideMark/>
          </w:tcPr>
          <w:p w14:paraId="5C8B48EC" w14:textId="77777777" w:rsidR="00DD68AF" w:rsidRPr="00764CAB" w:rsidRDefault="00DD68A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076" w:type="dxa"/>
            <w:noWrap/>
            <w:hideMark/>
          </w:tcPr>
          <w:p w14:paraId="59F274F6" w14:textId="3E8FA055" w:rsidR="00DD68AF" w:rsidRPr="00764CAB" w:rsidRDefault="00DD68A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64CAB">
              <w:rPr>
                <w:rFonts w:asciiTheme="minorHAnsi" w:hAnsiTheme="minorHAnsi"/>
                <w:sz w:val="24"/>
                <w:szCs w:val="24"/>
                <w:lang w:val="uk-UA"/>
              </w:rPr>
              <w:t>Вадим Андрійчук</w:t>
            </w:r>
          </w:p>
        </w:tc>
      </w:tr>
      <w:tr w:rsidR="00DD68AF" w:rsidRPr="00764CAB" w14:paraId="2B41883D" w14:textId="77777777" w:rsidTr="00042A90">
        <w:trPr>
          <w:trHeight w:val="344"/>
        </w:trPr>
        <w:tc>
          <w:tcPr>
            <w:tcW w:w="3823" w:type="dxa"/>
            <w:noWrap/>
          </w:tcPr>
          <w:p w14:paraId="08C52CA1" w14:textId="7A8CC7EB" w:rsidR="00DD68AF" w:rsidRPr="00DD68AF" w:rsidRDefault="00837EA5" w:rsidP="00042A90">
            <w:pPr>
              <w:rPr>
                <w:rFonts w:asciiTheme="minorHAnsi" w:hAnsiTheme="minorHAnsi"/>
                <w:sz w:val="24"/>
                <w:szCs w:val="24"/>
                <w:u w:val="single"/>
              </w:rPr>
            </w:pPr>
            <w:r w:rsidRPr="00042A90">
              <w:rPr>
                <w:rStyle w:val="a7"/>
                <w:rFonts w:asciiTheme="minorHAnsi" w:hAnsiTheme="minorHAnsi"/>
                <w:sz w:val="24"/>
                <w:szCs w:val="24"/>
              </w:rPr>
              <w:t>andrii.shchehlov@carlsberg.ua</w:t>
            </w:r>
          </w:p>
        </w:tc>
        <w:tc>
          <w:tcPr>
            <w:tcW w:w="1877" w:type="dxa"/>
            <w:noWrap/>
          </w:tcPr>
          <w:p w14:paraId="0F4DC002" w14:textId="77777777" w:rsidR="00DD68AF" w:rsidRPr="00764CAB" w:rsidRDefault="00DD68A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076" w:type="dxa"/>
            <w:noWrap/>
            <w:hideMark/>
          </w:tcPr>
          <w:p w14:paraId="0829161A" w14:textId="5E03F2E5" w:rsidR="00DD68AF" w:rsidRPr="00DD68AF" w:rsidRDefault="00B00E30" w:rsidP="00837EA5">
            <w:pPr>
              <w:rPr>
                <w:rFonts w:asciiTheme="minorHAnsi" w:hAnsiTheme="minorHAnsi"/>
                <w:sz w:val="24"/>
                <w:szCs w:val="24"/>
                <w:u w:val="single"/>
              </w:rPr>
            </w:pPr>
            <w:hyperlink r:id="rId9" w:history="1">
              <w:r w:rsidR="00837EA5" w:rsidRPr="0044388D">
                <w:rPr>
                  <w:rStyle w:val="a7"/>
                  <w:rFonts w:asciiTheme="minorHAnsi" w:hAnsiTheme="minorHAnsi"/>
                  <w:sz w:val="24"/>
                  <w:szCs w:val="24"/>
                </w:rPr>
                <w:t>va</w:t>
              </w:r>
              <w:r w:rsidR="00837EA5" w:rsidRPr="0044388D">
                <w:rPr>
                  <w:rStyle w:val="a7"/>
                  <w:rFonts w:asciiTheme="minorHAnsi" w:hAnsiTheme="minorHAnsi"/>
                  <w:sz w:val="24"/>
                  <w:szCs w:val="24"/>
                  <w:lang w:val="uk-UA"/>
                </w:rPr>
                <w:t>_</w:t>
              </w:r>
              <w:r w:rsidR="00837EA5" w:rsidRPr="0044388D">
                <w:rPr>
                  <w:rStyle w:val="a7"/>
                  <w:rFonts w:asciiTheme="minorHAnsi" w:hAnsiTheme="minorHAnsi"/>
                  <w:sz w:val="24"/>
                  <w:szCs w:val="24"/>
                </w:rPr>
                <w:t>andriychuk@carlsberg.ua</w:t>
              </w:r>
            </w:hyperlink>
          </w:p>
        </w:tc>
      </w:tr>
    </w:tbl>
    <w:p w14:paraId="7D469C91" w14:textId="7CA68239" w:rsidR="00D5501D" w:rsidRPr="00764CAB" w:rsidRDefault="00D5501D" w:rsidP="00A80A09">
      <w:pPr>
        <w:jc w:val="center"/>
        <w:rPr>
          <w:rFonts w:asciiTheme="minorHAnsi" w:hAnsiTheme="minorHAnsi"/>
          <w:sz w:val="24"/>
          <w:szCs w:val="24"/>
          <w:lang w:val="ru-RU"/>
        </w:rPr>
      </w:pPr>
    </w:p>
    <w:p w14:paraId="1ADEB15B" w14:textId="77777777" w:rsidR="00306A87" w:rsidRDefault="00306A87" w:rsidP="00A80A09">
      <w:pPr>
        <w:jc w:val="center"/>
        <w:rPr>
          <w:rFonts w:asciiTheme="minorHAnsi" w:hAnsiTheme="minorHAnsi"/>
          <w:sz w:val="24"/>
          <w:szCs w:val="24"/>
          <w:lang w:val="uk-UA"/>
        </w:rPr>
      </w:pPr>
    </w:p>
    <w:p w14:paraId="2F575C95" w14:textId="77777777" w:rsidR="00306A87" w:rsidRPr="00306A87" w:rsidRDefault="00306A87" w:rsidP="00306A87">
      <w:pPr>
        <w:jc w:val="both"/>
        <w:rPr>
          <w:rFonts w:asciiTheme="minorHAnsi" w:hAnsiTheme="minorHAnsi"/>
          <w:sz w:val="24"/>
          <w:szCs w:val="24"/>
          <w:lang w:val="uk-UA"/>
        </w:rPr>
      </w:pPr>
      <w:r w:rsidRPr="00306A87">
        <w:rPr>
          <w:rFonts w:asciiTheme="minorHAnsi" w:hAnsiTheme="minorHAnsi"/>
          <w:sz w:val="24"/>
          <w:szCs w:val="24"/>
          <w:lang w:val="uk-UA"/>
        </w:rPr>
        <w:t>Пріоритетний канал зв'язку – електронна пошта. Прохання зберігати історію листування і не</w:t>
      </w:r>
    </w:p>
    <w:p w14:paraId="7D867431" w14:textId="196731A3" w:rsidR="00D5501D" w:rsidRDefault="00607B0A" w:rsidP="00306A87">
      <w:pPr>
        <w:jc w:val="both"/>
        <w:rPr>
          <w:rFonts w:asciiTheme="minorHAnsi" w:hAnsiTheme="minorHAnsi"/>
          <w:sz w:val="24"/>
          <w:szCs w:val="24"/>
          <w:lang w:val="uk-UA"/>
        </w:rPr>
      </w:pPr>
      <w:r>
        <w:rPr>
          <w:rFonts w:asciiTheme="minorHAnsi" w:hAnsiTheme="minorHAnsi"/>
          <w:sz w:val="24"/>
          <w:szCs w:val="24"/>
          <w:lang w:val="uk-UA"/>
        </w:rPr>
        <w:t>змінювати</w:t>
      </w:r>
      <w:r w:rsidR="00306A87" w:rsidRPr="00306A87">
        <w:rPr>
          <w:rFonts w:asciiTheme="minorHAnsi" w:hAnsiTheme="minorHAnsi"/>
          <w:sz w:val="24"/>
          <w:szCs w:val="24"/>
          <w:lang w:val="uk-UA"/>
        </w:rPr>
        <w:t xml:space="preserve"> тему листів.</w:t>
      </w:r>
    </w:p>
    <w:p w14:paraId="72607CED" w14:textId="77777777" w:rsidR="00A80A09" w:rsidRPr="00A6092D" w:rsidRDefault="00A80A09" w:rsidP="00A80A09">
      <w:pPr>
        <w:jc w:val="both"/>
        <w:rPr>
          <w:rFonts w:asciiTheme="minorHAnsi" w:hAnsiTheme="minorHAnsi"/>
          <w:b/>
          <w:color w:val="FF0000"/>
          <w:sz w:val="24"/>
          <w:szCs w:val="24"/>
          <w:lang w:val="uk-UA"/>
        </w:rPr>
      </w:pPr>
    </w:p>
    <w:p w14:paraId="7AA576AC" w14:textId="77777777" w:rsidR="00A80A09" w:rsidRPr="00A6092D" w:rsidRDefault="00A80A09" w:rsidP="00A80A09">
      <w:pPr>
        <w:jc w:val="both"/>
        <w:rPr>
          <w:rFonts w:asciiTheme="minorHAnsi" w:hAnsiTheme="minorHAnsi"/>
          <w:b/>
          <w:color w:val="FF0000"/>
          <w:sz w:val="24"/>
          <w:szCs w:val="24"/>
          <w:lang w:val="uk-UA"/>
        </w:rPr>
      </w:pPr>
    </w:p>
    <w:p w14:paraId="38C697F3" w14:textId="77777777" w:rsidR="00A80A09" w:rsidRPr="00A6092D" w:rsidRDefault="00A80A09" w:rsidP="00A80A09">
      <w:pPr>
        <w:rPr>
          <w:rFonts w:asciiTheme="minorHAnsi" w:hAnsiTheme="minorHAnsi" w:cs="Arial"/>
          <w:b/>
          <w:sz w:val="24"/>
          <w:szCs w:val="24"/>
          <w:lang w:val="uk-UA" w:eastAsia="ru-RU"/>
        </w:rPr>
      </w:pPr>
    </w:p>
    <w:p w14:paraId="7140DDDB" w14:textId="77777777" w:rsidR="00FB25EF" w:rsidRPr="00FB25EF" w:rsidRDefault="00FB25EF" w:rsidP="00FB25EF">
      <w:pPr>
        <w:spacing w:line="300" w:lineRule="auto"/>
        <w:jc w:val="both"/>
        <w:rPr>
          <w:rFonts w:ascii="Carlsberg Sans Light" w:hAnsi="Carlsberg Sans Light"/>
          <w:sz w:val="24"/>
          <w:szCs w:val="24"/>
          <w:lang w:val="uk-UA"/>
        </w:rPr>
      </w:pPr>
    </w:p>
    <w:p w14:paraId="6C03FB1A" w14:textId="77777777" w:rsidR="006E5C9D" w:rsidRPr="006E5C9D" w:rsidRDefault="006E5C9D" w:rsidP="006E5C9D">
      <w:pPr>
        <w:rPr>
          <w:szCs w:val="26"/>
          <w:lang w:val="ru-RU"/>
        </w:rPr>
      </w:pPr>
    </w:p>
    <w:p w14:paraId="6FC4F9BF" w14:textId="77777777" w:rsidR="006E5C9D" w:rsidRPr="006E5C9D" w:rsidRDefault="006E5C9D" w:rsidP="006E5C9D">
      <w:pPr>
        <w:rPr>
          <w:szCs w:val="26"/>
          <w:lang w:val="ru-RU"/>
        </w:rPr>
      </w:pPr>
    </w:p>
    <w:sectPr w:rsidR="006E5C9D" w:rsidRPr="006E5C9D" w:rsidSect="00715994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253" w:right="708" w:bottom="426" w:left="992" w:header="709" w:footer="13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CA57A" w14:textId="77777777" w:rsidR="00BC5CFA" w:rsidRDefault="00BC5CFA">
      <w:r>
        <w:separator/>
      </w:r>
    </w:p>
  </w:endnote>
  <w:endnote w:type="continuationSeparator" w:id="0">
    <w:p w14:paraId="71D6B1FF" w14:textId="77777777" w:rsidR="00BC5CFA" w:rsidRDefault="00BC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B5903" w14:textId="77777777" w:rsidR="007D3732" w:rsidRDefault="007D3732">
    <w:pPr>
      <w:pStyle w:val="a4"/>
      <w:tabs>
        <w:tab w:val="clear" w:pos="4320"/>
        <w:tab w:val="clear" w:pos="8640"/>
      </w:tabs>
    </w:pPr>
  </w:p>
  <w:p w14:paraId="537299D6" w14:textId="77777777" w:rsidR="007D3732" w:rsidRDefault="007D3732">
    <w:pPr>
      <w:pStyle w:val="a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7759B" w14:textId="77777777" w:rsidR="007D3732" w:rsidRPr="006E5C9D" w:rsidRDefault="007D3732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  <w:p w14:paraId="6A277FDE" w14:textId="77777777" w:rsidR="007D3732" w:rsidRPr="006E5C9D" w:rsidRDefault="007D3732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  <w:p w14:paraId="08614935" w14:textId="77777777" w:rsidR="007D3732" w:rsidRPr="006E5C9D" w:rsidRDefault="007D3732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CB269" w14:textId="77777777" w:rsidR="00BC5CFA" w:rsidRDefault="00BC5CFA">
      <w:r>
        <w:separator/>
      </w:r>
    </w:p>
  </w:footnote>
  <w:footnote w:type="continuationSeparator" w:id="0">
    <w:p w14:paraId="411AF067" w14:textId="77777777" w:rsidR="00BC5CFA" w:rsidRDefault="00BC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BB940" w14:textId="77777777" w:rsidR="007D3732" w:rsidRDefault="007D3732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FBA8C" w14:textId="77777777" w:rsidR="007D3732" w:rsidRPr="00E23177" w:rsidRDefault="007D3732" w:rsidP="00926A2A">
    <w:pPr>
      <w:tabs>
        <w:tab w:val="left" w:pos="6804"/>
        <w:tab w:val="left" w:pos="7513"/>
        <w:tab w:val="left" w:pos="7939"/>
        <w:tab w:val="left" w:pos="8222"/>
      </w:tabs>
      <w:jc w:val="right"/>
      <w:rPr>
        <w:rFonts w:ascii="Arial" w:hAnsi="Arial" w:cs="Arial"/>
        <w:b/>
        <w:color w:val="0033CC"/>
        <w:sz w:val="28"/>
        <w:szCs w:val="28"/>
        <w:lang w:val="uk-UA"/>
      </w:rPr>
    </w:pPr>
    <w:r>
      <w:rPr>
        <w:noProof/>
        <w:lang w:val="ru-RU" w:eastAsia="ru-RU"/>
      </w:rPr>
      <w:drawing>
        <wp:inline distT="0" distB="0" distL="0" distR="0" wp14:anchorId="24F86FEE" wp14:editId="69EAB7C1">
          <wp:extent cx="1447800" cy="904875"/>
          <wp:effectExtent l="0" t="0" r="0" b="9525"/>
          <wp:docPr id="1" name="Рисунок 1" descr="PJSC-carlsberg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JSC-carlsberg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72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8BE5B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F9561BA"/>
    <w:multiLevelType w:val="hybridMultilevel"/>
    <w:tmpl w:val="E1D085E2"/>
    <w:lvl w:ilvl="0" w:tplc="1FE277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47C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283665A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0306D91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72B97846"/>
    <w:multiLevelType w:val="hybridMultilevel"/>
    <w:tmpl w:val="6218CF60"/>
    <w:lvl w:ilvl="0" w:tplc="9ADEAA44">
      <w:start w:val="18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 w16cid:durableId="700516726">
    <w:abstractNumId w:val="3"/>
  </w:num>
  <w:num w:numId="2" w16cid:durableId="404449663">
    <w:abstractNumId w:val="5"/>
  </w:num>
  <w:num w:numId="3" w16cid:durableId="503670561">
    <w:abstractNumId w:val="4"/>
  </w:num>
  <w:num w:numId="4" w16cid:durableId="997226558">
    <w:abstractNumId w:val="0"/>
  </w:num>
  <w:num w:numId="5" w16cid:durableId="124590523">
    <w:abstractNumId w:val="2"/>
  </w:num>
  <w:num w:numId="6" w16cid:durableId="1410494397">
    <w:abstractNumId w:val="1"/>
  </w:num>
  <w:num w:numId="7" w16cid:durableId="13516801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3E0"/>
    <w:rsid w:val="00014E93"/>
    <w:rsid w:val="0002194E"/>
    <w:rsid w:val="00042A90"/>
    <w:rsid w:val="00044DCB"/>
    <w:rsid w:val="000867AB"/>
    <w:rsid w:val="00096594"/>
    <w:rsid w:val="000D343C"/>
    <w:rsid w:val="000E408B"/>
    <w:rsid w:val="001025AE"/>
    <w:rsid w:val="0010530F"/>
    <w:rsid w:val="00110427"/>
    <w:rsid w:val="00121E06"/>
    <w:rsid w:val="00122840"/>
    <w:rsid w:val="00124D28"/>
    <w:rsid w:val="001335F7"/>
    <w:rsid w:val="00133DDD"/>
    <w:rsid w:val="0014420D"/>
    <w:rsid w:val="001650A0"/>
    <w:rsid w:val="001775F4"/>
    <w:rsid w:val="00180C72"/>
    <w:rsid w:val="00192007"/>
    <w:rsid w:val="00192DC1"/>
    <w:rsid w:val="00197750"/>
    <w:rsid w:val="001A056F"/>
    <w:rsid w:val="001A4000"/>
    <w:rsid w:val="001A4669"/>
    <w:rsid w:val="001C00C4"/>
    <w:rsid w:val="001C459A"/>
    <w:rsid w:val="001C6635"/>
    <w:rsid w:val="001D36AE"/>
    <w:rsid w:val="001F626F"/>
    <w:rsid w:val="00205A1B"/>
    <w:rsid w:val="00214BA4"/>
    <w:rsid w:val="00236216"/>
    <w:rsid w:val="00252C6F"/>
    <w:rsid w:val="00290E80"/>
    <w:rsid w:val="002C45CE"/>
    <w:rsid w:val="002E3909"/>
    <w:rsid w:val="002E5979"/>
    <w:rsid w:val="002F3EE7"/>
    <w:rsid w:val="00306A87"/>
    <w:rsid w:val="00350F23"/>
    <w:rsid w:val="00352FB8"/>
    <w:rsid w:val="003655D9"/>
    <w:rsid w:val="003802EA"/>
    <w:rsid w:val="003910F2"/>
    <w:rsid w:val="003B3BB1"/>
    <w:rsid w:val="003B5DCF"/>
    <w:rsid w:val="003B7E68"/>
    <w:rsid w:val="003E1E55"/>
    <w:rsid w:val="003E232B"/>
    <w:rsid w:val="003F593B"/>
    <w:rsid w:val="00407806"/>
    <w:rsid w:val="00421E39"/>
    <w:rsid w:val="00434F62"/>
    <w:rsid w:val="004468F6"/>
    <w:rsid w:val="004475DB"/>
    <w:rsid w:val="00451F25"/>
    <w:rsid w:val="00454D09"/>
    <w:rsid w:val="0046288C"/>
    <w:rsid w:val="00473FE8"/>
    <w:rsid w:val="004B02F7"/>
    <w:rsid w:val="004B08C5"/>
    <w:rsid w:val="004B4EF4"/>
    <w:rsid w:val="004C119D"/>
    <w:rsid w:val="004E102A"/>
    <w:rsid w:val="004E17D3"/>
    <w:rsid w:val="004E6113"/>
    <w:rsid w:val="005041DF"/>
    <w:rsid w:val="00522D92"/>
    <w:rsid w:val="00534FBB"/>
    <w:rsid w:val="00535E25"/>
    <w:rsid w:val="0054514D"/>
    <w:rsid w:val="00545CC6"/>
    <w:rsid w:val="00545DBE"/>
    <w:rsid w:val="00557892"/>
    <w:rsid w:val="00576812"/>
    <w:rsid w:val="005851F6"/>
    <w:rsid w:val="00595081"/>
    <w:rsid w:val="005A583D"/>
    <w:rsid w:val="005B588A"/>
    <w:rsid w:val="005D3B3C"/>
    <w:rsid w:val="005E245E"/>
    <w:rsid w:val="005F2E92"/>
    <w:rsid w:val="00607B0A"/>
    <w:rsid w:val="00627F08"/>
    <w:rsid w:val="0063093F"/>
    <w:rsid w:val="00635144"/>
    <w:rsid w:val="006546C7"/>
    <w:rsid w:val="00695DE8"/>
    <w:rsid w:val="006B03A5"/>
    <w:rsid w:val="006B04B3"/>
    <w:rsid w:val="006B21DC"/>
    <w:rsid w:val="006B2EF4"/>
    <w:rsid w:val="006E39F9"/>
    <w:rsid w:val="006E5C9D"/>
    <w:rsid w:val="006F27C2"/>
    <w:rsid w:val="006F5122"/>
    <w:rsid w:val="006F5974"/>
    <w:rsid w:val="006F5AA4"/>
    <w:rsid w:val="006F71E2"/>
    <w:rsid w:val="00711027"/>
    <w:rsid w:val="00715994"/>
    <w:rsid w:val="00722278"/>
    <w:rsid w:val="00736D3B"/>
    <w:rsid w:val="007540D8"/>
    <w:rsid w:val="00756BAB"/>
    <w:rsid w:val="0076072A"/>
    <w:rsid w:val="00764CAB"/>
    <w:rsid w:val="0077560B"/>
    <w:rsid w:val="00785CFD"/>
    <w:rsid w:val="00791D0A"/>
    <w:rsid w:val="00794AB0"/>
    <w:rsid w:val="007A1E25"/>
    <w:rsid w:val="007A7805"/>
    <w:rsid w:val="007B3D09"/>
    <w:rsid w:val="007B6EC6"/>
    <w:rsid w:val="007C007E"/>
    <w:rsid w:val="007C3BE1"/>
    <w:rsid w:val="007D3732"/>
    <w:rsid w:val="00802EFF"/>
    <w:rsid w:val="00805A7C"/>
    <w:rsid w:val="0082055C"/>
    <w:rsid w:val="0082415E"/>
    <w:rsid w:val="00837EA5"/>
    <w:rsid w:val="00851997"/>
    <w:rsid w:val="00867C74"/>
    <w:rsid w:val="00867F76"/>
    <w:rsid w:val="008754FF"/>
    <w:rsid w:val="00884EC9"/>
    <w:rsid w:val="0089225B"/>
    <w:rsid w:val="008B3D4F"/>
    <w:rsid w:val="008C5A48"/>
    <w:rsid w:val="008D3E6F"/>
    <w:rsid w:val="008E39F7"/>
    <w:rsid w:val="008F697C"/>
    <w:rsid w:val="00906832"/>
    <w:rsid w:val="00915DCB"/>
    <w:rsid w:val="00926A2A"/>
    <w:rsid w:val="0093575F"/>
    <w:rsid w:val="00947DD5"/>
    <w:rsid w:val="009524E8"/>
    <w:rsid w:val="00985B3A"/>
    <w:rsid w:val="009A7759"/>
    <w:rsid w:val="009B7270"/>
    <w:rsid w:val="009C39FC"/>
    <w:rsid w:val="009E062B"/>
    <w:rsid w:val="00A01652"/>
    <w:rsid w:val="00A02B70"/>
    <w:rsid w:val="00A21D2E"/>
    <w:rsid w:val="00A40865"/>
    <w:rsid w:val="00A453F2"/>
    <w:rsid w:val="00A465AF"/>
    <w:rsid w:val="00A5093E"/>
    <w:rsid w:val="00A61899"/>
    <w:rsid w:val="00A65AC3"/>
    <w:rsid w:val="00A80A09"/>
    <w:rsid w:val="00A86BDF"/>
    <w:rsid w:val="00A95215"/>
    <w:rsid w:val="00AA0F91"/>
    <w:rsid w:val="00AD0592"/>
    <w:rsid w:val="00AD474D"/>
    <w:rsid w:val="00AD652E"/>
    <w:rsid w:val="00AE398F"/>
    <w:rsid w:val="00AF2723"/>
    <w:rsid w:val="00AF44F0"/>
    <w:rsid w:val="00AF577A"/>
    <w:rsid w:val="00B00E30"/>
    <w:rsid w:val="00B11B73"/>
    <w:rsid w:val="00B22184"/>
    <w:rsid w:val="00B225FB"/>
    <w:rsid w:val="00B26D40"/>
    <w:rsid w:val="00B425E4"/>
    <w:rsid w:val="00B47C63"/>
    <w:rsid w:val="00B71B06"/>
    <w:rsid w:val="00B723E0"/>
    <w:rsid w:val="00B73142"/>
    <w:rsid w:val="00B733EC"/>
    <w:rsid w:val="00B7731A"/>
    <w:rsid w:val="00B84DE2"/>
    <w:rsid w:val="00B86613"/>
    <w:rsid w:val="00BA4B5E"/>
    <w:rsid w:val="00BA5E5B"/>
    <w:rsid w:val="00BA741E"/>
    <w:rsid w:val="00BC5CFA"/>
    <w:rsid w:val="00BD1A8A"/>
    <w:rsid w:val="00BF7098"/>
    <w:rsid w:val="00C00034"/>
    <w:rsid w:val="00C1155D"/>
    <w:rsid w:val="00C25160"/>
    <w:rsid w:val="00C32477"/>
    <w:rsid w:val="00C568B8"/>
    <w:rsid w:val="00C57002"/>
    <w:rsid w:val="00C74427"/>
    <w:rsid w:val="00C75644"/>
    <w:rsid w:val="00C766F7"/>
    <w:rsid w:val="00CA2C35"/>
    <w:rsid w:val="00CB6451"/>
    <w:rsid w:val="00D06458"/>
    <w:rsid w:val="00D16D8C"/>
    <w:rsid w:val="00D17223"/>
    <w:rsid w:val="00D316A3"/>
    <w:rsid w:val="00D42283"/>
    <w:rsid w:val="00D5501D"/>
    <w:rsid w:val="00D63ABD"/>
    <w:rsid w:val="00D73165"/>
    <w:rsid w:val="00D7794A"/>
    <w:rsid w:val="00D824BE"/>
    <w:rsid w:val="00D8377B"/>
    <w:rsid w:val="00D85527"/>
    <w:rsid w:val="00D872AB"/>
    <w:rsid w:val="00D908EA"/>
    <w:rsid w:val="00DD68AF"/>
    <w:rsid w:val="00DD79AB"/>
    <w:rsid w:val="00DE12D9"/>
    <w:rsid w:val="00DE3248"/>
    <w:rsid w:val="00DF5C0A"/>
    <w:rsid w:val="00E23177"/>
    <w:rsid w:val="00E27549"/>
    <w:rsid w:val="00E3674F"/>
    <w:rsid w:val="00E47F06"/>
    <w:rsid w:val="00E90D16"/>
    <w:rsid w:val="00EA5095"/>
    <w:rsid w:val="00EC1285"/>
    <w:rsid w:val="00EC42BA"/>
    <w:rsid w:val="00EC781F"/>
    <w:rsid w:val="00EF09B5"/>
    <w:rsid w:val="00F052DF"/>
    <w:rsid w:val="00F2196D"/>
    <w:rsid w:val="00F55428"/>
    <w:rsid w:val="00F57E46"/>
    <w:rsid w:val="00F70C1C"/>
    <w:rsid w:val="00F774CD"/>
    <w:rsid w:val="00F83247"/>
    <w:rsid w:val="00F96650"/>
    <w:rsid w:val="00FA0A49"/>
    <w:rsid w:val="00FB177B"/>
    <w:rsid w:val="00FB25EF"/>
    <w:rsid w:val="00FC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D24D5D"/>
  <w15:chartTrackingRefBased/>
  <w15:docId w15:val="{005FCA36-0D9A-4BAA-9754-061A12C4E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ja-JP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Verdana" w:hAnsi="Verdana" w:cs="Arial"/>
      <w:i/>
      <w:iCs/>
      <w:sz w:val="16"/>
      <w:szCs w:val="18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Verdana" w:hAnsi="Verdana" w:cs="Arial"/>
      <w:b/>
      <w:bCs/>
      <w:sz w:val="18"/>
      <w:szCs w:val="18"/>
      <w:lang w:val="ru-RU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Verdana" w:hAnsi="Verdana"/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Verdana" w:hAnsi="Verdana"/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"/>
    <w:basedOn w:val="a"/>
    <w:rPr>
      <w:rFonts w:ascii="Verdana" w:hAnsi="Verdana" w:cs="Arial"/>
      <w:iCs/>
      <w:sz w:val="18"/>
      <w:szCs w:val="16"/>
      <w:lang w:val="en-GB"/>
    </w:rPr>
  </w:style>
  <w:style w:type="paragraph" w:styleId="20">
    <w:name w:val="Body Text 2"/>
    <w:basedOn w:val="a"/>
    <w:rPr>
      <w:rFonts w:ascii="Verdana" w:hAnsi="Verdana" w:cs="Arial"/>
      <w:i/>
      <w:iCs/>
      <w:sz w:val="16"/>
      <w:szCs w:val="18"/>
      <w:lang w:val="uk-UA"/>
    </w:rPr>
  </w:style>
  <w:style w:type="paragraph" w:styleId="30">
    <w:name w:val="Body Text 3"/>
    <w:basedOn w:val="a"/>
    <w:pPr>
      <w:jc w:val="both"/>
    </w:pPr>
    <w:rPr>
      <w:rFonts w:ascii="Arial" w:hAnsi="Arial" w:cs="Arial"/>
    </w:rPr>
  </w:style>
  <w:style w:type="character" w:styleId="a7">
    <w:name w:val="Hyperlink"/>
    <w:rPr>
      <w:color w:val="0000FF"/>
      <w:u w:val="single"/>
    </w:rPr>
  </w:style>
  <w:style w:type="paragraph" w:styleId="a8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table" w:styleId="a9">
    <w:name w:val="Table Grid"/>
    <w:basedOn w:val="a1"/>
    <w:rsid w:val="00FB2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Unresolved Mention"/>
    <w:basedOn w:val="a0"/>
    <w:uiPriority w:val="99"/>
    <w:semiHidden/>
    <w:unhideWhenUsed/>
    <w:rsid w:val="00DD68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dex.minfin.com.ua/ua/markets/fuel/dt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a_andriychuk@carlsberg.ua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EE9E4-7F89-43F2-A53B-C39F9BE3BD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82d47f6-50f4-4554-9aa6-43a46416b0f0}" enabled="0" method="" siteId="{882d47f6-50f4-4554-9aa6-43a46416b0f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717</Words>
  <Characters>4740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PMI Letter Rhodanie</vt:lpstr>
    </vt:vector>
  </TitlesOfParts>
  <Company>Philip Morris International</Company>
  <LinksUpToDate>false</LinksUpToDate>
  <CharactersWithSpaces>5447</CharactersWithSpaces>
  <SharedDoc>false</SharedDoc>
  <HLinks>
    <vt:vector size="6" baseType="variant">
      <vt:variant>
        <vt:i4>4259912</vt:i4>
      </vt:variant>
      <vt:variant>
        <vt:i4>0</vt:i4>
      </vt:variant>
      <vt:variant>
        <vt:i4>0</vt:i4>
      </vt:variant>
      <vt:variant>
        <vt:i4>5</vt:i4>
      </vt:variant>
      <vt:variant>
        <vt:lpwstr>http://www.carlsbergukraine.com/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PMI Letter Rhodanie</dc:title>
  <dc:subject/>
  <dc:creator>@MyPC 4.0.1</dc:creator>
  <cp:keywords/>
  <cp:lastModifiedBy>Shchehlov, Andrii</cp:lastModifiedBy>
  <cp:revision>54</cp:revision>
  <cp:lastPrinted>2015-10-20T08:13:00Z</cp:lastPrinted>
  <dcterms:created xsi:type="dcterms:W3CDTF">2022-10-06T11:28:00Z</dcterms:created>
  <dcterms:modified xsi:type="dcterms:W3CDTF">2022-11-23T15:59:00Z</dcterms:modified>
</cp:coreProperties>
</file>